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7" w:rsidRPr="00EB1A8E" w:rsidRDefault="00CD6EC7" w:rsidP="00CD6EC7">
      <w:pPr>
        <w:tabs>
          <w:tab w:val="left" w:pos="6885"/>
        </w:tabs>
        <w:ind w:right="-142"/>
        <w:rPr>
          <w:rFonts w:ascii="Courier New" w:hAnsi="Courier New" w:cs="Courier New"/>
          <w:b/>
        </w:rPr>
      </w:pPr>
      <w:r w:rsidRPr="00EB1A8E">
        <w:t xml:space="preserve">       </w:t>
      </w:r>
      <w:r w:rsidRPr="00EB1A8E">
        <w:rPr>
          <w:rFonts w:ascii="Courier New" w:hAnsi="Courier New" w:cs="Courier New"/>
        </w:rPr>
        <w:t xml:space="preserve">     </w:t>
      </w:r>
      <w:r w:rsidRPr="00EB1A8E">
        <w:rPr>
          <w:rFonts w:ascii="Courier New" w:hAnsi="Courier New" w:cs="Courier New"/>
          <w:b/>
        </w:rPr>
        <w:t xml:space="preserve"> M E S T O     B Y T Č A   -   Mestský úrad</w:t>
      </w:r>
    </w:p>
    <w:p w:rsidR="00CD6EC7" w:rsidRPr="00EB1A8E" w:rsidRDefault="00CD6EC7" w:rsidP="00CD6EC7">
      <w:pPr>
        <w:tabs>
          <w:tab w:val="left" w:pos="6885"/>
        </w:tabs>
        <w:rPr>
          <w:rFonts w:ascii="Courier New" w:hAnsi="Courier New" w:cs="Courier New"/>
        </w:rPr>
      </w:pPr>
      <w:r w:rsidRPr="00EB1A8E">
        <w:rPr>
          <w:rFonts w:ascii="Courier New" w:hAnsi="Courier New" w:cs="Courier New"/>
        </w:rPr>
        <w:t>–––––––––––––––––––––––––––––––––––––––––––––––––––––––––––––-</w:t>
      </w:r>
    </w:p>
    <w:p w:rsidR="005B2B49" w:rsidRDefault="00CD6EC7" w:rsidP="00D30A74">
      <w:pPr>
        <w:tabs>
          <w:tab w:val="left" w:pos="6885"/>
        </w:tabs>
        <w:rPr>
          <w:rFonts w:ascii="Courier New" w:hAnsi="Courier New" w:cs="Courier New"/>
        </w:rPr>
      </w:pPr>
      <w:proofErr w:type="spellStart"/>
      <w:r w:rsidRPr="00EB1A8E">
        <w:rPr>
          <w:rFonts w:ascii="Courier New" w:hAnsi="Courier New" w:cs="Courier New"/>
        </w:rPr>
        <w:t>Č.j</w:t>
      </w:r>
      <w:proofErr w:type="spellEnd"/>
      <w:r w:rsidRPr="00EB1A8E">
        <w:rPr>
          <w:rFonts w:ascii="Courier New" w:hAnsi="Courier New" w:cs="Courier New"/>
        </w:rPr>
        <w:t>.: P-</w:t>
      </w:r>
      <w:r w:rsidR="00E27C69">
        <w:rPr>
          <w:rFonts w:ascii="Courier New" w:hAnsi="Courier New" w:cs="Courier New"/>
        </w:rPr>
        <w:t>33</w:t>
      </w:r>
      <w:r w:rsidRPr="00EB1A8E">
        <w:rPr>
          <w:rFonts w:ascii="Courier New" w:hAnsi="Courier New" w:cs="Courier New"/>
        </w:rPr>
        <w:t>/20</w:t>
      </w:r>
      <w:r w:rsidR="00CD5FED">
        <w:rPr>
          <w:rFonts w:ascii="Courier New" w:hAnsi="Courier New" w:cs="Courier New"/>
        </w:rPr>
        <w:t>2</w:t>
      </w:r>
      <w:r w:rsidR="00B246C2">
        <w:rPr>
          <w:rFonts w:ascii="Courier New" w:hAnsi="Courier New" w:cs="Courier New"/>
        </w:rPr>
        <w:t>1</w:t>
      </w:r>
      <w:r w:rsidRPr="00EB1A8E">
        <w:rPr>
          <w:rFonts w:ascii="Courier New" w:hAnsi="Courier New" w:cs="Courier New"/>
        </w:rPr>
        <w:t xml:space="preserve">                            Bytča, </w:t>
      </w:r>
      <w:r w:rsidR="004115B1">
        <w:rPr>
          <w:rFonts w:ascii="Courier New" w:hAnsi="Courier New" w:cs="Courier New"/>
        </w:rPr>
        <w:t>2</w:t>
      </w:r>
      <w:r w:rsidR="00E27C69">
        <w:rPr>
          <w:rFonts w:ascii="Courier New" w:hAnsi="Courier New" w:cs="Courier New"/>
        </w:rPr>
        <w:t>5</w:t>
      </w:r>
      <w:r w:rsidRPr="00EB1A8E">
        <w:rPr>
          <w:rFonts w:ascii="Courier New" w:hAnsi="Courier New" w:cs="Courier New"/>
        </w:rPr>
        <w:t xml:space="preserve">. </w:t>
      </w:r>
      <w:r w:rsidR="00E27C69">
        <w:rPr>
          <w:rFonts w:ascii="Courier New" w:hAnsi="Courier New" w:cs="Courier New"/>
        </w:rPr>
        <w:t>6</w:t>
      </w:r>
      <w:r w:rsidRPr="00EB1A8E">
        <w:rPr>
          <w:rFonts w:ascii="Courier New" w:hAnsi="Courier New" w:cs="Courier New"/>
        </w:rPr>
        <w:t>. 20</w:t>
      </w:r>
      <w:r w:rsidR="00CD5FED">
        <w:rPr>
          <w:rFonts w:ascii="Courier New" w:hAnsi="Courier New" w:cs="Courier New"/>
        </w:rPr>
        <w:t>2</w:t>
      </w:r>
      <w:r w:rsidR="00B246C2">
        <w:rPr>
          <w:rFonts w:ascii="Courier New" w:hAnsi="Courier New" w:cs="Courier New"/>
        </w:rPr>
        <w:t>1</w:t>
      </w:r>
    </w:p>
    <w:p w:rsidR="004115B1" w:rsidRDefault="004115B1" w:rsidP="00D30A74">
      <w:pPr>
        <w:tabs>
          <w:tab w:val="left" w:pos="6885"/>
        </w:tabs>
        <w:jc w:val="center"/>
        <w:rPr>
          <w:rFonts w:ascii="Courier New" w:hAnsi="Courier New" w:cs="Courier New"/>
        </w:rPr>
      </w:pPr>
    </w:p>
    <w:p w:rsidR="00E27C69" w:rsidRDefault="00E27C69" w:rsidP="00D30A74">
      <w:pPr>
        <w:tabs>
          <w:tab w:val="left" w:pos="6885"/>
        </w:tabs>
        <w:jc w:val="center"/>
        <w:rPr>
          <w:rFonts w:ascii="Courier New" w:hAnsi="Courier New" w:cs="Courier New"/>
        </w:rPr>
      </w:pPr>
    </w:p>
    <w:p w:rsidR="006D6A7F" w:rsidRDefault="00CD6EC7" w:rsidP="00D30A74">
      <w:pPr>
        <w:tabs>
          <w:tab w:val="left" w:pos="6885"/>
        </w:tabs>
        <w:jc w:val="center"/>
        <w:rPr>
          <w:rFonts w:ascii="Courier New" w:hAnsi="Courier New" w:cs="Courier New"/>
        </w:rPr>
      </w:pPr>
      <w:r w:rsidRPr="00EB1A8E">
        <w:rPr>
          <w:rFonts w:ascii="Courier New" w:hAnsi="Courier New" w:cs="Courier New"/>
        </w:rPr>
        <w:t>P O Z V Á N K A</w:t>
      </w:r>
    </w:p>
    <w:p w:rsidR="005B2B49" w:rsidRDefault="005B2B49" w:rsidP="00347CE4">
      <w:pPr>
        <w:tabs>
          <w:tab w:val="left" w:pos="6885"/>
        </w:tabs>
        <w:rPr>
          <w:rFonts w:ascii="Courier New" w:hAnsi="Courier New" w:cs="Courier New"/>
        </w:rPr>
      </w:pPr>
    </w:p>
    <w:p w:rsidR="004115B1" w:rsidRDefault="004115B1" w:rsidP="00347CE4">
      <w:pPr>
        <w:tabs>
          <w:tab w:val="left" w:pos="6885"/>
        </w:tabs>
        <w:rPr>
          <w:rFonts w:ascii="Courier New" w:hAnsi="Courier New" w:cs="Courier New"/>
        </w:rPr>
      </w:pPr>
    </w:p>
    <w:p w:rsidR="006D6A7F" w:rsidRPr="00D30A74" w:rsidRDefault="00CD6EC7" w:rsidP="00953B97">
      <w:pPr>
        <w:tabs>
          <w:tab w:val="left" w:pos="6885"/>
        </w:tabs>
        <w:rPr>
          <w:rFonts w:ascii="Courier New" w:hAnsi="Courier New" w:cs="Courier New"/>
        </w:rPr>
      </w:pPr>
      <w:r w:rsidRPr="00EB1A8E">
        <w:rPr>
          <w:rFonts w:ascii="Courier New" w:hAnsi="Courier New" w:cs="Courier New"/>
        </w:rPr>
        <w:t>Podľa § 12, ods. 1 zákona č. 369/90 Zb. o obecnom zriadení zvolávam zasadnutie Mestského zastupiteľstva v Bytči, ktoré sa bude konať</w:t>
      </w:r>
      <w:r w:rsidR="00C22B81">
        <w:rPr>
          <w:rFonts w:ascii="Courier New" w:hAnsi="Courier New" w:cs="Courier New"/>
        </w:rPr>
        <w:t xml:space="preserve">  </w:t>
      </w:r>
    </w:p>
    <w:p w:rsidR="005B2B49" w:rsidRDefault="005B2B49" w:rsidP="00953B97">
      <w:pPr>
        <w:tabs>
          <w:tab w:val="left" w:pos="6885"/>
        </w:tabs>
        <w:rPr>
          <w:rFonts w:ascii="Courier New" w:hAnsi="Courier New" w:cs="Courier New"/>
          <w:b/>
        </w:rPr>
      </w:pPr>
    </w:p>
    <w:p w:rsidR="00E27C69" w:rsidRDefault="00E27C69" w:rsidP="00953B97">
      <w:pPr>
        <w:tabs>
          <w:tab w:val="left" w:pos="6885"/>
        </w:tabs>
        <w:rPr>
          <w:rFonts w:ascii="Courier New" w:hAnsi="Courier New" w:cs="Courier New"/>
          <w:b/>
        </w:rPr>
      </w:pPr>
    </w:p>
    <w:p w:rsidR="00347CE4" w:rsidRPr="00932DA0" w:rsidRDefault="00E27C69" w:rsidP="00932DA0">
      <w:pPr>
        <w:tabs>
          <w:tab w:val="left" w:pos="6885"/>
        </w:tabs>
        <w:jc w:val="center"/>
        <w:rPr>
          <w:rFonts w:ascii="Courier New" w:eastAsia="Calibri" w:hAnsi="Courier New" w:cs="Courier New"/>
          <w:b/>
        </w:rPr>
      </w:pPr>
      <w:r>
        <w:rPr>
          <w:rFonts w:ascii="Courier New" w:hAnsi="Courier New" w:cs="Courier New"/>
          <w:b/>
        </w:rPr>
        <w:t>1</w:t>
      </w:r>
      <w:r w:rsidR="00C22B81" w:rsidRPr="00CA7425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>7</w:t>
      </w:r>
      <w:r w:rsidR="00C22B81" w:rsidRPr="00CA7425">
        <w:rPr>
          <w:rFonts w:ascii="Courier New" w:hAnsi="Courier New" w:cs="Courier New"/>
          <w:b/>
        </w:rPr>
        <w:t>. 20</w:t>
      </w:r>
      <w:r w:rsidR="00CD5FED">
        <w:rPr>
          <w:rFonts w:ascii="Courier New" w:hAnsi="Courier New" w:cs="Courier New"/>
          <w:b/>
        </w:rPr>
        <w:t>2</w:t>
      </w:r>
      <w:r w:rsidR="00B246C2">
        <w:rPr>
          <w:rFonts w:ascii="Courier New" w:hAnsi="Courier New" w:cs="Courier New"/>
          <w:b/>
        </w:rPr>
        <w:t>1</w:t>
      </w:r>
      <w:r w:rsidR="00C22B81" w:rsidRPr="00CA7425">
        <w:rPr>
          <w:rFonts w:ascii="Courier New" w:hAnsi="Courier New" w:cs="Courier New"/>
          <w:b/>
        </w:rPr>
        <w:t xml:space="preserve"> (</w:t>
      </w:r>
      <w:r w:rsidR="00FB00AD">
        <w:rPr>
          <w:rFonts w:ascii="Courier New" w:hAnsi="Courier New" w:cs="Courier New"/>
          <w:b/>
        </w:rPr>
        <w:t>štvrtok</w:t>
      </w:r>
      <w:r w:rsidR="00C57292">
        <w:rPr>
          <w:rFonts w:ascii="Courier New" w:hAnsi="Courier New" w:cs="Courier New"/>
          <w:b/>
        </w:rPr>
        <w:t>)</w:t>
      </w:r>
      <w:r w:rsidR="00C22B81" w:rsidRPr="00CA7425">
        <w:rPr>
          <w:rFonts w:ascii="Courier New" w:hAnsi="Courier New" w:cs="Courier New"/>
          <w:b/>
        </w:rPr>
        <w:t xml:space="preserve"> o 1</w:t>
      </w:r>
      <w:r w:rsidR="00FB00AD">
        <w:rPr>
          <w:rFonts w:ascii="Courier New" w:hAnsi="Courier New" w:cs="Courier New"/>
          <w:b/>
        </w:rPr>
        <w:t>4</w:t>
      </w:r>
      <w:r w:rsidR="00C22B81" w:rsidRPr="00CA7425">
        <w:rPr>
          <w:rFonts w:ascii="Courier New" w:eastAsia="Calibri" w:hAnsi="Courier New" w:cs="Courier New"/>
          <w:b/>
        </w:rPr>
        <w:t>,</w:t>
      </w:r>
      <w:r w:rsidR="006D1BCC">
        <w:rPr>
          <w:rFonts w:ascii="Courier New" w:eastAsia="Calibri" w:hAnsi="Courier New" w:cs="Courier New"/>
          <w:b/>
        </w:rPr>
        <w:t>0</w:t>
      </w:r>
      <w:r w:rsidR="00C22B81" w:rsidRPr="00CA7425">
        <w:rPr>
          <w:rFonts w:ascii="Courier New" w:eastAsia="Calibri" w:hAnsi="Courier New" w:cs="Courier New"/>
          <w:b/>
        </w:rPr>
        <w:t>0 hodine</w:t>
      </w:r>
    </w:p>
    <w:p w:rsidR="005B2B49" w:rsidRPr="00D30A74" w:rsidRDefault="00347CE4" w:rsidP="00D30A74">
      <w:pPr>
        <w:tabs>
          <w:tab w:val="left" w:pos="6885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</w:t>
      </w:r>
      <w:r w:rsidR="00DF465E">
        <w:rPr>
          <w:rFonts w:ascii="Courier New" w:hAnsi="Courier New" w:cs="Courier New"/>
          <w:b/>
        </w:rPr>
        <w:t> Dome kultúry</w:t>
      </w:r>
      <w:r w:rsidR="00CD5FED">
        <w:rPr>
          <w:rFonts w:ascii="Courier New" w:hAnsi="Courier New" w:cs="Courier New"/>
          <w:b/>
        </w:rPr>
        <w:t xml:space="preserve"> v Bytči v</w:t>
      </w:r>
      <w:r w:rsidR="00DF465E">
        <w:rPr>
          <w:rFonts w:ascii="Courier New" w:hAnsi="Courier New" w:cs="Courier New"/>
          <w:b/>
        </w:rPr>
        <w:t> sále na prízemí</w:t>
      </w:r>
    </w:p>
    <w:p w:rsidR="004115B1" w:rsidRDefault="004115B1" w:rsidP="00953B97">
      <w:pPr>
        <w:ind w:right="-284"/>
        <w:rPr>
          <w:rFonts w:ascii="Courier New" w:hAnsi="Courier New" w:cs="Courier New"/>
        </w:rPr>
      </w:pPr>
    </w:p>
    <w:p w:rsidR="00E27C69" w:rsidRDefault="00E27C69" w:rsidP="00953B97">
      <w:pPr>
        <w:ind w:right="-284"/>
        <w:rPr>
          <w:rFonts w:ascii="Courier New" w:hAnsi="Courier New" w:cs="Courier New"/>
        </w:rPr>
      </w:pPr>
    </w:p>
    <w:p w:rsidR="00E27C69" w:rsidRPr="00940E0C" w:rsidRDefault="00637DA8" w:rsidP="00E27C69">
      <w:pPr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 týmto programom:</w:t>
      </w:r>
    </w:p>
    <w:p w:rsidR="00E27C69" w:rsidRDefault="00E27C69" w:rsidP="00E27C69">
      <w:pPr>
        <w:rPr>
          <w:rFonts w:ascii="Courier New" w:hAnsi="Courier New" w:cs="Courier New"/>
        </w:rPr>
      </w:pPr>
      <w:r w:rsidRPr="00120709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</w:rPr>
        <w:t>/ Materiály predložené hlavnou kontrolórkou Mesta Bytča.</w:t>
      </w:r>
    </w:p>
    <w:p w:rsidR="00E27C69" w:rsidRPr="00940E0C" w:rsidRDefault="00E27C69" w:rsidP="00E27C69">
      <w:pPr>
        <w:rPr>
          <w:rFonts w:ascii="Courier New" w:eastAsia="Calibri" w:hAnsi="Courier New" w:cs="Courier New"/>
          <w:shd w:val="clear" w:color="auto" w:fill="FFFFFF"/>
        </w:rPr>
      </w:pPr>
      <w:r w:rsidRPr="00120709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</w:rPr>
        <w:t>/</w:t>
      </w:r>
      <w:r w:rsidRPr="00940E0C">
        <w:rPr>
          <w:rFonts w:ascii="Courier New" w:hAnsi="Courier New" w:cs="Courier New"/>
        </w:rPr>
        <w:t xml:space="preserve"> Plnenie programového rozpočtu Mesta Bytča k 31. 03. 2021.</w:t>
      </w:r>
    </w:p>
    <w:p w:rsidR="00E27C69" w:rsidRDefault="00E27C69" w:rsidP="00E27C69">
      <w:pPr>
        <w:pStyle w:val="Bezriadkovania"/>
        <w:jc w:val="both"/>
        <w:rPr>
          <w:rFonts w:ascii="Courier New" w:hAnsi="Courier New" w:cs="Courier New"/>
          <w:szCs w:val="24"/>
        </w:rPr>
      </w:pPr>
      <w:r w:rsidRPr="00CF73ED">
        <w:rPr>
          <w:rFonts w:ascii="Courier New" w:hAnsi="Courier New" w:cs="Courier New"/>
          <w:b/>
          <w:szCs w:val="24"/>
        </w:rPr>
        <w:t>3</w:t>
      </w:r>
      <w:r>
        <w:rPr>
          <w:rFonts w:ascii="Courier New" w:hAnsi="Courier New" w:cs="Courier New"/>
          <w:szCs w:val="24"/>
        </w:rPr>
        <w:t>/ Návrh na nákup závlahového zariadenia vo výške do 30.000,- € a jeho nainštalovanie na futbalové ihrisko v Bytči.</w:t>
      </w:r>
    </w:p>
    <w:p w:rsidR="00E27C69" w:rsidRPr="007C3C6C" w:rsidRDefault="00E27C69" w:rsidP="00E27C69">
      <w:pPr>
        <w:jc w:val="both"/>
        <w:rPr>
          <w:rFonts w:ascii="Courier New" w:hAnsi="Courier New" w:cs="Courier New"/>
        </w:rPr>
      </w:pPr>
      <w:r w:rsidRPr="00A71533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</w:rPr>
        <w:t xml:space="preserve">/ Návrh na </w:t>
      </w:r>
      <w:r w:rsidRPr="007C3C6C">
        <w:rPr>
          <w:rFonts w:ascii="Courier New" w:hAnsi="Courier New" w:cs="Courier New"/>
        </w:rPr>
        <w:t>navýšenia rozpočtu diela</w:t>
      </w:r>
      <w:r>
        <w:rPr>
          <w:rFonts w:ascii="Courier New" w:hAnsi="Courier New" w:cs="Courier New"/>
        </w:rPr>
        <w:t xml:space="preserve"> o sumu 4.350,- €</w:t>
      </w:r>
      <w:r w:rsidRPr="007C3C6C">
        <w:rPr>
          <w:rFonts w:ascii="Courier New" w:hAnsi="Courier New" w:cs="Courier New"/>
        </w:rPr>
        <w:t xml:space="preserve"> na zhotovenie stavby: „Rozšírenie kapacít MŠ Bytča – Hrabové“ z dôvodu </w:t>
      </w:r>
      <w:r>
        <w:rPr>
          <w:rFonts w:ascii="Courier New" w:hAnsi="Courier New" w:cs="Courier New"/>
        </w:rPr>
        <w:t xml:space="preserve">podstatného </w:t>
      </w:r>
      <w:r w:rsidRPr="007C3C6C">
        <w:rPr>
          <w:rFonts w:ascii="Courier New" w:hAnsi="Courier New" w:cs="Courier New"/>
        </w:rPr>
        <w:t>navýšenia cien stavebných materiálov počas roku 2021 (najmä 2. štvrťroku 2021).</w:t>
      </w:r>
    </w:p>
    <w:p w:rsidR="00E27C69" w:rsidRDefault="00E27C69" w:rsidP="00E27C69">
      <w:pPr>
        <w:rPr>
          <w:rFonts w:ascii="Courier New" w:hAnsi="Courier New" w:cs="Courier New"/>
        </w:rPr>
      </w:pPr>
      <w:r w:rsidRPr="00247612">
        <w:rPr>
          <w:rFonts w:ascii="Courier New" w:hAnsi="Courier New" w:cs="Courier New"/>
          <w:b/>
        </w:rPr>
        <w:t>5</w:t>
      </w:r>
      <w:r w:rsidRPr="0002524D">
        <w:rPr>
          <w:rFonts w:ascii="Courier New" w:hAnsi="Courier New" w:cs="Courier New"/>
        </w:rPr>
        <w:t xml:space="preserve">/ </w:t>
      </w:r>
      <w:r>
        <w:rPr>
          <w:rFonts w:ascii="Courier New" w:hAnsi="Courier New" w:cs="Courier New"/>
        </w:rPr>
        <w:t>Nájomné bytové domy</w:t>
      </w:r>
      <w:r w:rsidRPr="0002524D">
        <w:rPr>
          <w:rFonts w:ascii="Courier New" w:hAnsi="Courier New" w:cs="Courier New"/>
        </w:rPr>
        <w:t xml:space="preserve"> v lokalite </w:t>
      </w:r>
      <w:proofErr w:type="spellStart"/>
      <w:r w:rsidRPr="0002524D">
        <w:rPr>
          <w:rFonts w:ascii="Courier New" w:hAnsi="Courier New" w:cs="Courier New"/>
        </w:rPr>
        <w:t>Thurzové</w:t>
      </w:r>
      <w:proofErr w:type="spellEnd"/>
      <w:r w:rsidRPr="0002524D">
        <w:rPr>
          <w:rFonts w:ascii="Courier New" w:hAnsi="Courier New" w:cs="Courier New"/>
        </w:rPr>
        <w:t xml:space="preserve"> sady</w:t>
      </w:r>
      <w:r>
        <w:rPr>
          <w:rFonts w:ascii="Courier New" w:hAnsi="Courier New" w:cs="Courier New"/>
        </w:rPr>
        <w:t xml:space="preserve"> – návrh na doplnenie a zmenu uznesenia</w:t>
      </w:r>
      <w:r w:rsidRPr="0002524D">
        <w:rPr>
          <w:rFonts w:ascii="Courier New" w:hAnsi="Courier New" w:cs="Courier New"/>
        </w:rPr>
        <w:t>.</w:t>
      </w:r>
    </w:p>
    <w:p w:rsidR="00E27C69" w:rsidRDefault="00E27C69" w:rsidP="00E27C6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6</w:t>
      </w:r>
      <w:r w:rsidRPr="00C63F72"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b/>
        </w:rPr>
        <w:t xml:space="preserve"> </w:t>
      </w:r>
      <w:r w:rsidRPr="00C272CA">
        <w:rPr>
          <w:rFonts w:ascii="Courier New" w:hAnsi="Courier New" w:cs="Courier New"/>
        </w:rPr>
        <w:t>Dodatok č. 1</w:t>
      </w:r>
      <w:r>
        <w:rPr>
          <w:rFonts w:ascii="Courier New" w:hAnsi="Courier New" w:cs="Courier New"/>
        </w:rPr>
        <w:t xml:space="preserve"> kúpnej zmluvy - nájomné bytové domy</w:t>
      </w:r>
      <w:r w:rsidRPr="0002524D">
        <w:rPr>
          <w:rFonts w:ascii="Courier New" w:hAnsi="Courier New" w:cs="Courier New"/>
        </w:rPr>
        <w:t xml:space="preserve"> v lokalite </w:t>
      </w:r>
      <w:proofErr w:type="spellStart"/>
      <w:r w:rsidRPr="0002524D">
        <w:rPr>
          <w:rFonts w:ascii="Courier New" w:hAnsi="Courier New" w:cs="Courier New"/>
        </w:rPr>
        <w:t>Thurzové</w:t>
      </w:r>
      <w:proofErr w:type="spellEnd"/>
      <w:r w:rsidRPr="0002524D">
        <w:rPr>
          <w:rFonts w:ascii="Courier New" w:hAnsi="Courier New" w:cs="Courier New"/>
        </w:rPr>
        <w:t xml:space="preserve"> sady</w:t>
      </w:r>
      <w:r>
        <w:rPr>
          <w:rFonts w:ascii="Courier New" w:hAnsi="Courier New" w:cs="Courier New"/>
        </w:rPr>
        <w:t xml:space="preserve">. </w:t>
      </w:r>
    </w:p>
    <w:p w:rsidR="00E27C69" w:rsidRDefault="00E27C69" w:rsidP="00E27C69">
      <w:pPr>
        <w:pStyle w:val="Bezriadkovania"/>
        <w:jc w:val="both"/>
        <w:rPr>
          <w:rFonts w:ascii="Courier New" w:eastAsia="Calibri" w:hAnsi="Courier New" w:cs="Courier New"/>
          <w:iCs/>
          <w:szCs w:val="24"/>
          <w:shd w:val="clear" w:color="auto" w:fill="FFFFFF"/>
        </w:rPr>
      </w:pPr>
      <w:r>
        <w:rPr>
          <w:rFonts w:ascii="Courier New" w:hAnsi="Courier New" w:cs="Courier New"/>
          <w:b/>
          <w:szCs w:val="24"/>
        </w:rPr>
        <w:t>7</w:t>
      </w:r>
      <w:r w:rsidRPr="00112234">
        <w:rPr>
          <w:rFonts w:ascii="Courier New" w:hAnsi="Courier New" w:cs="Courier New"/>
          <w:szCs w:val="24"/>
        </w:rPr>
        <w:t>/</w:t>
      </w:r>
      <w:r>
        <w:rPr>
          <w:rFonts w:ascii="Courier New" w:hAnsi="Courier New" w:cs="Courier New"/>
          <w:szCs w:val="24"/>
        </w:rPr>
        <w:t xml:space="preserve"> Návrh primátora mesta do zmeny rozpočtu Mesta Bytča 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 xml:space="preserve">rozpočtovým opatrením </w:t>
      </w:r>
      <w:r w:rsidRPr="00120709">
        <w:rPr>
          <w:rFonts w:ascii="Courier New" w:eastAsia="Calibri" w:hAnsi="Courier New" w:cs="Courier New"/>
          <w:iCs/>
          <w:szCs w:val="24"/>
          <w:shd w:val="clear" w:color="auto" w:fill="FFFFFF"/>
        </w:rPr>
        <w:t>č. 4/2021 k 31.07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>.2021.</w:t>
      </w:r>
    </w:p>
    <w:p w:rsidR="00E27C69" w:rsidRPr="00120709" w:rsidRDefault="00E27C69" w:rsidP="00E27C69">
      <w:pPr>
        <w:pStyle w:val="Bezriadkovania"/>
        <w:jc w:val="both"/>
        <w:rPr>
          <w:rFonts w:ascii="Courier New" w:eastAsia="Calibri" w:hAnsi="Courier New" w:cs="Courier New"/>
          <w:iCs/>
          <w:szCs w:val="24"/>
          <w:shd w:val="clear" w:color="auto" w:fill="FFFFFF"/>
        </w:rPr>
      </w:pPr>
      <w:r>
        <w:rPr>
          <w:rFonts w:ascii="Courier New" w:hAnsi="Courier New" w:cs="Courier New"/>
          <w:b/>
          <w:szCs w:val="24"/>
        </w:rPr>
        <w:t>8</w:t>
      </w:r>
      <w:r>
        <w:rPr>
          <w:rFonts w:ascii="Courier New" w:hAnsi="Courier New" w:cs="Courier New"/>
          <w:szCs w:val="24"/>
        </w:rPr>
        <w:t>/</w:t>
      </w:r>
      <w:r w:rsidRPr="00120709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Návrh z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>meny</w:t>
      </w:r>
      <w:r w:rsidRPr="00120709">
        <w:rPr>
          <w:rFonts w:ascii="Courier New" w:eastAsia="Calibri" w:hAnsi="Courier New" w:cs="Courier New"/>
          <w:iCs/>
          <w:szCs w:val="24"/>
          <w:shd w:val="clear" w:color="auto" w:fill="FFFFFF"/>
        </w:rPr>
        <w:t xml:space="preserve"> rozpočtu 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 xml:space="preserve">Mesta Bytča rozpočtovým opatrením </w:t>
      </w:r>
      <w:r w:rsidRPr="00120709">
        <w:rPr>
          <w:rFonts w:ascii="Courier New" w:eastAsia="Calibri" w:hAnsi="Courier New" w:cs="Courier New"/>
          <w:iCs/>
          <w:szCs w:val="24"/>
          <w:shd w:val="clear" w:color="auto" w:fill="FFFFFF"/>
        </w:rPr>
        <w:t>č. 4/2021 k 31.07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>.2021.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E27C69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</w:rPr>
        <w:t>/ Návrh Všeobecne</w:t>
      </w:r>
      <w:r w:rsidRPr="00A9317A">
        <w:rPr>
          <w:rFonts w:ascii="Courier New" w:hAnsi="Courier New" w:cs="Courier New"/>
        </w:rPr>
        <w:t xml:space="preserve"> záväzné</w:t>
      </w:r>
      <w:r>
        <w:rPr>
          <w:rFonts w:ascii="Courier New" w:hAnsi="Courier New" w:cs="Courier New"/>
        </w:rPr>
        <w:t>ho</w:t>
      </w:r>
      <w:r w:rsidRPr="00A9317A">
        <w:rPr>
          <w:rFonts w:ascii="Courier New" w:hAnsi="Courier New" w:cs="Courier New"/>
        </w:rPr>
        <w:t xml:space="preserve"> nariadeni</w:t>
      </w:r>
      <w:r>
        <w:rPr>
          <w:rFonts w:ascii="Courier New" w:hAnsi="Courier New" w:cs="Courier New"/>
        </w:rPr>
        <w:t>a</w:t>
      </w:r>
      <w:r w:rsidRPr="00A9317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Pr="00A9317A">
        <w:rPr>
          <w:rFonts w:ascii="Courier New" w:hAnsi="Courier New" w:cs="Courier New"/>
        </w:rPr>
        <w:t xml:space="preserve">esta Bytča č. </w:t>
      </w:r>
      <w:r>
        <w:rPr>
          <w:rFonts w:ascii="Courier New" w:hAnsi="Courier New" w:cs="Courier New"/>
        </w:rPr>
        <w:t>3</w:t>
      </w:r>
      <w:r w:rsidRPr="00A9317A">
        <w:rPr>
          <w:rFonts w:ascii="Courier New" w:hAnsi="Courier New" w:cs="Courier New"/>
        </w:rPr>
        <w:t xml:space="preserve">/2021 o určení názvu ulíc a verejných priestranstiev v </w:t>
      </w:r>
      <w:r>
        <w:rPr>
          <w:rFonts w:ascii="Courier New" w:hAnsi="Courier New" w:cs="Courier New"/>
        </w:rPr>
        <w:t>m</w:t>
      </w:r>
      <w:r w:rsidRPr="00A9317A">
        <w:rPr>
          <w:rFonts w:ascii="Courier New" w:hAnsi="Courier New" w:cs="Courier New"/>
        </w:rPr>
        <w:t>este Bytča</w:t>
      </w:r>
      <w:r>
        <w:rPr>
          <w:rFonts w:ascii="Courier New" w:hAnsi="Courier New" w:cs="Courier New"/>
        </w:rPr>
        <w:t>.</w:t>
      </w:r>
    </w:p>
    <w:p w:rsidR="00E27C69" w:rsidRPr="00120709" w:rsidRDefault="00E27C69" w:rsidP="00E27C6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10</w:t>
      </w:r>
      <w:r>
        <w:rPr>
          <w:rFonts w:ascii="Courier New" w:hAnsi="Courier New" w:cs="Courier New"/>
        </w:rPr>
        <w:t xml:space="preserve">/ Návrh </w:t>
      </w:r>
      <w:r w:rsidRPr="00120709">
        <w:rPr>
          <w:rFonts w:ascii="Courier New" w:hAnsi="Courier New" w:cs="Courier New"/>
        </w:rPr>
        <w:t>Všeobecne záväzné</w:t>
      </w:r>
      <w:r>
        <w:rPr>
          <w:rFonts w:ascii="Courier New" w:hAnsi="Courier New" w:cs="Courier New"/>
        </w:rPr>
        <w:t xml:space="preserve">ho </w:t>
      </w:r>
      <w:r w:rsidRPr="00120709">
        <w:rPr>
          <w:rFonts w:ascii="Courier New" w:hAnsi="Courier New" w:cs="Courier New"/>
        </w:rPr>
        <w:t>nariadeni</w:t>
      </w:r>
      <w:r>
        <w:rPr>
          <w:rFonts w:ascii="Courier New" w:hAnsi="Courier New" w:cs="Courier New"/>
        </w:rPr>
        <w:t>a</w:t>
      </w:r>
      <w:r w:rsidRPr="001207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Pr="00120709">
        <w:rPr>
          <w:rFonts w:ascii="Courier New" w:hAnsi="Courier New" w:cs="Courier New"/>
        </w:rPr>
        <w:t>esta Bytča č.</w:t>
      </w:r>
      <w:r>
        <w:rPr>
          <w:rFonts w:ascii="Courier New" w:hAnsi="Courier New" w:cs="Courier New"/>
        </w:rPr>
        <w:t xml:space="preserve"> 4</w:t>
      </w:r>
      <w:r w:rsidRPr="00120709">
        <w:rPr>
          <w:rFonts w:ascii="Courier New" w:hAnsi="Courier New" w:cs="Courier New"/>
        </w:rPr>
        <w:t xml:space="preserve">/2021  o zrušení </w:t>
      </w:r>
      <w:proofErr w:type="spellStart"/>
      <w:r w:rsidRPr="00120709">
        <w:rPr>
          <w:rFonts w:ascii="Courier New" w:hAnsi="Courier New" w:cs="Courier New"/>
        </w:rPr>
        <w:t>Elokovaného</w:t>
      </w:r>
      <w:proofErr w:type="spellEnd"/>
      <w:r w:rsidRPr="00120709">
        <w:rPr>
          <w:rFonts w:ascii="Courier New" w:hAnsi="Courier New" w:cs="Courier New"/>
        </w:rPr>
        <w:t xml:space="preserve"> pracoviska, Malá Bytča 103, Bytča a Výdajnej školskej jedálne Malá Bytča 103, Bytča ako súčastí Materskej školy, Hurbanova 247/5, Bytča  a zriadení Materskej školy, Malá Bytča 103, Bytča a jej súčasti Výdajnej školskej jedálni, Malá Bytča 103,   Bytča.   </w:t>
      </w:r>
    </w:p>
    <w:p w:rsidR="00E27C69" w:rsidRPr="00E27C69" w:rsidRDefault="00E27C69" w:rsidP="00E27C6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11</w:t>
      </w:r>
      <w:r>
        <w:rPr>
          <w:rFonts w:ascii="Courier New" w:hAnsi="Courier New" w:cs="Courier New"/>
        </w:rPr>
        <w:t>/</w:t>
      </w:r>
      <w:r w:rsidRPr="00940E0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Návrh na d</w:t>
      </w:r>
      <w:r w:rsidRPr="00940E0C">
        <w:rPr>
          <w:rFonts w:ascii="Courier New" w:hAnsi="Courier New" w:cs="Courier New"/>
        </w:rPr>
        <w:t>elegovanie zástupcu mesta do rady školy pri Materskej škole, Malá Bytča 103, Bytča</w:t>
      </w:r>
      <w:r>
        <w:rPr>
          <w:rFonts w:ascii="Courier New" w:hAnsi="Courier New" w:cs="Courier New"/>
        </w:rPr>
        <w:t>.</w:t>
      </w:r>
    </w:p>
    <w:p w:rsidR="00E27C69" w:rsidRPr="00E27C69" w:rsidRDefault="00E27C69" w:rsidP="00E27C69">
      <w:pPr>
        <w:pStyle w:val="Default"/>
        <w:rPr>
          <w:rFonts w:ascii="Courier New" w:hAnsi="Courier New" w:cs="Courier New"/>
          <w:color w:val="auto"/>
        </w:rPr>
      </w:pPr>
      <w:r w:rsidRPr="00E27C69">
        <w:rPr>
          <w:rFonts w:ascii="Courier New" w:hAnsi="Courier New" w:cs="Courier New"/>
          <w:b/>
        </w:rPr>
        <w:t>12</w:t>
      </w:r>
      <w:r w:rsidRPr="00E27C69">
        <w:rPr>
          <w:rFonts w:ascii="Courier New" w:hAnsi="Courier New" w:cs="Courier New"/>
        </w:rPr>
        <w:t xml:space="preserve">/ </w:t>
      </w:r>
      <w:r w:rsidRPr="00E27C69">
        <w:rPr>
          <w:rFonts w:ascii="Courier New" w:hAnsi="Courier New" w:cs="Courier New"/>
          <w:color w:val="auto"/>
        </w:rPr>
        <w:t>Návrh na zrušenie uznesenia č. 65/2021 zo dňa 29. 4. 2021.</w:t>
      </w:r>
    </w:p>
    <w:p w:rsidR="00E27C69" w:rsidRPr="00940E0C" w:rsidRDefault="00E27C69" w:rsidP="00E27C69">
      <w:pPr>
        <w:rPr>
          <w:rFonts w:ascii="Courier New" w:eastAsia="Verdana-Bold;Times New Roman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</w:rPr>
        <w:t>13</w:t>
      </w:r>
      <w:r>
        <w:rPr>
          <w:rFonts w:ascii="Courier New" w:hAnsi="Courier New" w:cs="Courier New"/>
        </w:rPr>
        <w:t xml:space="preserve">/ </w:t>
      </w:r>
      <w:r w:rsidRPr="00940E0C">
        <w:rPr>
          <w:rFonts w:ascii="Courier New" w:hAnsi="Courier New" w:cs="Courier New"/>
        </w:rPr>
        <w:t>N</w:t>
      </w:r>
      <w:r w:rsidRPr="00940E0C">
        <w:rPr>
          <w:rFonts w:ascii="Courier New" w:hAnsi="Courier New" w:cs="Courier New"/>
          <w:shd w:val="clear" w:color="auto" w:fill="FFFFFF"/>
        </w:rPr>
        <w:t xml:space="preserve">ávrh na schválenie </w:t>
      </w:r>
      <w:r w:rsidRPr="00940E0C">
        <w:rPr>
          <w:rFonts w:ascii="Courier New" w:eastAsia="Verdana-Bold;Times New Roman" w:hAnsi="Courier New" w:cs="Courier New"/>
          <w:color w:val="000000"/>
          <w:shd w:val="clear" w:color="auto" w:fill="FFFFFF"/>
        </w:rPr>
        <w:t>uznesenia podľa § 30 ods. 4 zákona č. 50/1976 Zb. o územnom plánovaní a stavebnom poriadku („stavebný zákon“) v znení neskorších predpisov.</w:t>
      </w:r>
    </w:p>
    <w:p w:rsidR="00E27C69" w:rsidRDefault="00E27C69" w:rsidP="00E27C69">
      <w:pPr>
        <w:rPr>
          <w:rFonts w:ascii="Courier New" w:hAnsi="Courier New" w:cs="Courier New"/>
          <w:lang w:eastAsia="sk-SK"/>
        </w:rPr>
      </w:pPr>
      <w:r>
        <w:rPr>
          <w:rFonts w:ascii="Courier New" w:hAnsi="Courier New" w:cs="Courier New"/>
          <w:b/>
          <w:lang w:eastAsia="sk-SK"/>
        </w:rPr>
        <w:t>14</w:t>
      </w:r>
      <w:r>
        <w:rPr>
          <w:rFonts w:ascii="Courier New" w:hAnsi="Courier New" w:cs="Courier New"/>
          <w:lang w:eastAsia="sk-SK"/>
        </w:rPr>
        <w:t>/ Odporučenie k rokovaniu MZ.</w:t>
      </w:r>
    </w:p>
    <w:p w:rsidR="00E27C69" w:rsidRDefault="00E27C69" w:rsidP="00E27C69">
      <w:pPr>
        <w:spacing w:after="200"/>
        <w:jc w:val="both"/>
        <w:rPr>
          <w:rFonts w:ascii="Courier New" w:hAnsi="Courier New" w:cs="Courier New"/>
          <w:lang w:eastAsia="sk-SK"/>
        </w:rPr>
      </w:pPr>
      <w:r>
        <w:rPr>
          <w:rFonts w:ascii="Courier New" w:hAnsi="Courier New" w:cs="Courier New"/>
          <w:b/>
        </w:rPr>
        <w:t>15</w:t>
      </w:r>
      <w:r w:rsidRPr="00E27C69">
        <w:rPr>
          <w:rFonts w:ascii="Courier New" w:hAnsi="Courier New" w:cs="Courier New"/>
        </w:rPr>
        <w:t>/ Odporučenie MR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eastAsia="sk-SK"/>
        </w:rPr>
        <w:t>k schvaľovaniu vecných bremien na majetku Mesta Bytča.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94359D">
        <w:rPr>
          <w:rFonts w:ascii="Courier New" w:hAnsi="Courier New" w:cs="Courier New"/>
          <w:b/>
        </w:rPr>
        <w:lastRenderedPageBreak/>
        <w:t>1</w:t>
      </w:r>
      <w:r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</w:rPr>
        <w:t>/ Žiadosť o odpredaj pozemku Mesta Bytča.</w:t>
      </w:r>
    </w:p>
    <w:p w:rsidR="00E27C69" w:rsidRPr="0054435A" w:rsidRDefault="00E27C69" w:rsidP="00E27C69">
      <w:pPr>
        <w:jc w:val="both"/>
        <w:rPr>
          <w:rFonts w:ascii="Courier New" w:hAnsi="Courier New" w:cs="Courier New"/>
        </w:rPr>
      </w:pPr>
      <w:r w:rsidRPr="0094359D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</w:rPr>
        <w:t xml:space="preserve">/ </w:t>
      </w:r>
      <w:r w:rsidRPr="00733FAD">
        <w:rPr>
          <w:rFonts w:ascii="Courier New" w:hAnsi="Courier New" w:cs="Courier New"/>
        </w:rPr>
        <w:t xml:space="preserve">Žiadosť </w:t>
      </w:r>
      <w:r>
        <w:rPr>
          <w:rFonts w:ascii="Courier New" w:hAnsi="Courier New" w:cs="Courier New"/>
        </w:rPr>
        <w:t xml:space="preserve">Marko plus, s.r.o. </w:t>
      </w:r>
      <w:r w:rsidRPr="00733FAD">
        <w:rPr>
          <w:rFonts w:ascii="Courier New" w:hAnsi="Courier New" w:cs="Courier New"/>
        </w:rPr>
        <w:t>o zníženie nájmu (pandémia COVID–19)</w:t>
      </w:r>
      <w:r>
        <w:rPr>
          <w:rFonts w:ascii="Courier New" w:hAnsi="Courier New" w:cs="Courier New"/>
        </w:rPr>
        <w:t>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94359D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</w:rPr>
        <w:t xml:space="preserve">/ Žiadosť o zmenu osoby nájomcu na prenájom nebytových priestorov reštaurácie Klasicistickej budovy </w:t>
      </w:r>
      <w:proofErr w:type="spellStart"/>
      <w:r>
        <w:rPr>
          <w:rFonts w:ascii="Courier New" w:hAnsi="Courier New" w:cs="Courier New"/>
        </w:rPr>
        <w:t>č.s</w:t>
      </w:r>
      <w:proofErr w:type="spellEnd"/>
      <w:r>
        <w:rPr>
          <w:rFonts w:ascii="Courier New" w:hAnsi="Courier New" w:cs="Courier New"/>
        </w:rPr>
        <w:t>. 105 v Bytči.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4B0EC3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</w:rPr>
        <w:t>/ Vyhodnotenie OVS č. 2/2021 (predaj RD č. s. 634 a príslušné pozemky na Kollárovej ul. v Bytči), protokol o vyhodnotení OVS č. 2/2021.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</w:rPr>
        <w:t xml:space="preserve">/ Žiadosť Slovenskej správy ciest, </w:t>
      </w:r>
      <w:proofErr w:type="spellStart"/>
      <w:r>
        <w:rPr>
          <w:rFonts w:ascii="Courier New" w:hAnsi="Courier New" w:cs="Courier New"/>
        </w:rPr>
        <w:t>Miletičova</w:t>
      </w:r>
      <w:proofErr w:type="spellEnd"/>
      <w:r>
        <w:rPr>
          <w:rFonts w:ascii="Courier New" w:hAnsi="Courier New" w:cs="Courier New"/>
        </w:rPr>
        <w:t xml:space="preserve"> 19, Bratislava o uzatvorenie nájomnej zmluvy.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</w:t>
      </w:r>
      <w:r w:rsidRPr="0058764C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</w:rPr>
        <w:t xml:space="preserve">/ Žiadosť Slovenskej správy ciest, </w:t>
      </w:r>
      <w:proofErr w:type="spellStart"/>
      <w:r>
        <w:rPr>
          <w:rFonts w:ascii="Courier New" w:hAnsi="Courier New" w:cs="Courier New"/>
        </w:rPr>
        <w:t>Miletičova</w:t>
      </w:r>
      <w:proofErr w:type="spellEnd"/>
      <w:r>
        <w:rPr>
          <w:rFonts w:ascii="Courier New" w:hAnsi="Courier New" w:cs="Courier New"/>
        </w:rPr>
        <w:t xml:space="preserve"> 19, </w:t>
      </w:r>
      <w:r w:rsidRPr="001D47A7">
        <w:rPr>
          <w:rFonts w:ascii="Courier New" w:hAnsi="Courier New" w:cs="Courier New"/>
        </w:rPr>
        <w:t>Bratislava</w:t>
      </w:r>
      <w:r>
        <w:rPr>
          <w:rFonts w:ascii="Courier New" w:hAnsi="Courier New" w:cs="Courier New"/>
        </w:rPr>
        <w:t xml:space="preserve"> o uzatvorenie kúpnej zmluvy.</w:t>
      </w:r>
    </w:p>
    <w:p w:rsidR="00E27C69" w:rsidRP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22</w:t>
      </w:r>
      <w:r w:rsidRPr="001C5839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Ponuka vlastníkov pozemkov v </w:t>
      </w:r>
      <w:proofErr w:type="spellStart"/>
      <w:r>
        <w:rPr>
          <w:rFonts w:ascii="Courier New" w:hAnsi="Courier New" w:cs="Courier New"/>
        </w:rPr>
        <w:t>k.ú</w:t>
      </w:r>
      <w:proofErr w:type="spellEnd"/>
      <w:r>
        <w:rPr>
          <w:rFonts w:ascii="Courier New" w:hAnsi="Courier New" w:cs="Courier New"/>
        </w:rPr>
        <w:t>. Hliník nad Váhom na odpredaj pozemkov Mestu Bytča.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23</w:t>
      </w:r>
      <w:r>
        <w:rPr>
          <w:rFonts w:ascii="Courier New" w:hAnsi="Courier New" w:cs="Courier New"/>
        </w:rPr>
        <w:t xml:space="preserve">/ Žiadosť </w:t>
      </w:r>
      <w:proofErr w:type="spellStart"/>
      <w:r>
        <w:rPr>
          <w:rFonts w:ascii="Courier New" w:hAnsi="Courier New" w:cs="Courier New"/>
        </w:rPr>
        <w:t>vlastníkovnehnuteľností</w:t>
      </w:r>
      <w:proofErr w:type="spellEnd"/>
      <w:r>
        <w:rPr>
          <w:rFonts w:ascii="Courier New" w:hAnsi="Courier New" w:cs="Courier New"/>
        </w:rPr>
        <w:t xml:space="preserve"> v </w:t>
      </w:r>
      <w:proofErr w:type="spellStart"/>
      <w:r>
        <w:rPr>
          <w:rFonts w:ascii="Courier New" w:hAnsi="Courier New" w:cs="Courier New"/>
        </w:rPr>
        <w:t>k.ú</w:t>
      </w:r>
      <w:proofErr w:type="spellEnd"/>
      <w:r>
        <w:rPr>
          <w:rFonts w:ascii="Courier New" w:hAnsi="Courier New" w:cs="Courier New"/>
        </w:rPr>
        <w:t>. Hliník nad Váhom o odpredaj časti pozemku Mesta Bytča.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4B0EC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</w:rPr>
        <w:t xml:space="preserve">/ </w:t>
      </w:r>
      <w:r w:rsidRPr="00E93068">
        <w:rPr>
          <w:rFonts w:ascii="Courier New" w:hAnsi="Courier New" w:cs="Courier New"/>
        </w:rPr>
        <w:t>Žiadosť</w:t>
      </w:r>
      <w:r>
        <w:rPr>
          <w:rFonts w:ascii="Courier New" w:hAnsi="Courier New" w:cs="Courier New"/>
        </w:rPr>
        <w:t xml:space="preserve"> Stredoslovenskej distribučnej, Žilina o uzatvorenie Zmluvy o budúcej zmluve o zriadení vecného bremena.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59102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</w:rPr>
        <w:t xml:space="preserve">/ Protokol – zmluva č. 1/2021 o odovzdaní a prevzatí majetku Mesta Bytča do správy organizácie: Jesienka – zariadenie pre seniorov a denný stacionár, </w:t>
      </w:r>
      <w:proofErr w:type="spellStart"/>
      <w:r>
        <w:rPr>
          <w:rFonts w:ascii="Courier New" w:hAnsi="Courier New" w:cs="Courier New"/>
        </w:rPr>
        <w:t>Treskoňova</w:t>
      </w:r>
      <w:proofErr w:type="spellEnd"/>
      <w:r>
        <w:rPr>
          <w:rFonts w:ascii="Courier New" w:hAnsi="Courier New" w:cs="Courier New"/>
        </w:rPr>
        <w:t xml:space="preserve"> ul. č. 813, Bytča -  vzduchotechnika.</w:t>
      </w:r>
    </w:p>
    <w:p w:rsidR="00E27C69" w:rsidRPr="00E27C69" w:rsidRDefault="00E27C69" w:rsidP="00E27C69">
      <w:pPr>
        <w:jc w:val="both"/>
        <w:rPr>
          <w:rFonts w:ascii="Courier New" w:hAnsi="Courier New" w:cs="Courier New"/>
        </w:rPr>
      </w:pPr>
      <w:r w:rsidRPr="006B63BC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</w:rPr>
        <w:t xml:space="preserve">/ </w:t>
      </w:r>
      <w:r w:rsidRPr="00AB6D1A">
        <w:rPr>
          <w:rFonts w:ascii="Courier New" w:hAnsi="Courier New" w:cs="Courier New"/>
        </w:rPr>
        <w:t>Protokol – zmluva č. 2/2021 o odovzdaní a prevzatí majetku mesta Bytča do správy organizácii: Technické služby mesta Bytča, Hlinická 403/16, Bytča</w:t>
      </w:r>
      <w:r>
        <w:rPr>
          <w:rFonts w:ascii="Courier New" w:hAnsi="Courier New" w:cs="Courier New"/>
        </w:rPr>
        <w:t xml:space="preserve"> - </w:t>
      </w:r>
      <w:r w:rsidRPr="00AB6D1A">
        <w:rPr>
          <w:rFonts w:ascii="Courier New" w:hAnsi="Courier New" w:cs="Courier New"/>
        </w:rPr>
        <w:t>vere</w:t>
      </w:r>
      <w:r>
        <w:rPr>
          <w:rFonts w:ascii="Courier New" w:hAnsi="Courier New" w:cs="Courier New"/>
        </w:rPr>
        <w:t>jné osvetlenie, rekonštrukcia.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6B63BC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</w:rPr>
        <w:t xml:space="preserve">/ Návrh na podanie žiadosti o poskytnutie NFP na realizáciu projektu pod názvom: „Regenerácia </w:t>
      </w:r>
      <w:proofErr w:type="spellStart"/>
      <w:r>
        <w:rPr>
          <w:rFonts w:ascii="Courier New" w:hAnsi="Courier New" w:cs="Courier New"/>
        </w:rPr>
        <w:t>vnútrobloku</w:t>
      </w:r>
      <w:proofErr w:type="spellEnd"/>
      <w:r>
        <w:rPr>
          <w:rFonts w:ascii="Courier New" w:hAnsi="Courier New" w:cs="Courier New"/>
        </w:rPr>
        <w:t xml:space="preserve"> na ulici Gaštanová v Bytči“.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6B63BC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</w:rPr>
        <w:t xml:space="preserve">/ Návrh na podanie žiadosti o poskytnutie NFP na realizáciu projektu pod názvom: „Regenerácia </w:t>
      </w:r>
      <w:proofErr w:type="spellStart"/>
      <w:r>
        <w:rPr>
          <w:rFonts w:ascii="Courier New" w:hAnsi="Courier New" w:cs="Courier New"/>
        </w:rPr>
        <w:t>vnútrobloku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Úvažie</w:t>
      </w:r>
      <w:proofErr w:type="spellEnd"/>
      <w:r>
        <w:rPr>
          <w:rFonts w:ascii="Courier New" w:hAnsi="Courier New" w:cs="Courier New"/>
        </w:rPr>
        <w:t xml:space="preserve"> v Bytči“.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 w:rsidRPr="006B6A6B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</w:rPr>
        <w:t xml:space="preserve">/ </w:t>
      </w:r>
      <w:r w:rsidRPr="00E93068">
        <w:rPr>
          <w:rFonts w:ascii="Courier New" w:hAnsi="Courier New" w:cs="Courier New"/>
        </w:rPr>
        <w:t>Žiadosť</w:t>
      </w:r>
      <w:r>
        <w:rPr>
          <w:rFonts w:ascii="Courier New" w:hAnsi="Courier New" w:cs="Courier New"/>
        </w:rPr>
        <w:t xml:space="preserve"> Stredoslovenskej distribučnej, a.s., Pri </w:t>
      </w:r>
      <w:proofErr w:type="spellStart"/>
      <w:r>
        <w:rPr>
          <w:rFonts w:ascii="Courier New" w:hAnsi="Courier New" w:cs="Courier New"/>
        </w:rPr>
        <w:t>Rajčianke</w:t>
      </w:r>
      <w:proofErr w:type="spellEnd"/>
      <w:r>
        <w:rPr>
          <w:rFonts w:ascii="Courier New" w:hAnsi="Courier New" w:cs="Courier New"/>
        </w:rPr>
        <w:t xml:space="preserve"> 2927/8, Žilina o uzatvorenie Zmluvy o budúcej kúpnej zmluve.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30</w:t>
      </w:r>
      <w:r>
        <w:rPr>
          <w:rFonts w:ascii="Courier New" w:hAnsi="Courier New" w:cs="Courier New"/>
        </w:rPr>
        <w:t xml:space="preserve">/ Žiadosť o odkúpenie pozemkov Mesta Bytča </w:t>
      </w:r>
      <w:proofErr w:type="spellStart"/>
      <w:r>
        <w:rPr>
          <w:rFonts w:ascii="Courier New" w:hAnsi="Courier New" w:cs="Courier New"/>
        </w:rPr>
        <w:t>parc</w:t>
      </w:r>
      <w:proofErr w:type="spellEnd"/>
      <w:r>
        <w:rPr>
          <w:rFonts w:ascii="Courier New" w:hAnsi="Courier New" w:cs="Courier New"/>
        </w:rPr>
        <w:t>. CKN č. 56 a 57 v </w:t>
      </w:r>
      <w:proofErr w:type="spellStart"/>
      <w:r>
        <w:rPr>
          <w:rFonts w:ascii="Courier New" w:hAnsi="Courier New" w:cs="Courier New"/>
        </w:rPr>
        <w:t>k.ú</w:t>
      </w:r>
      <w:proofErr w:type="spellEnd"/>
      <w:r>
        <w:rPr>
          <w:rFonts w:ascii="Courier New" w:hAnsi="Courier New" w:cs="Courier New"/>
        </w:rPr>
        <w:t>. Malá Bytča.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31</w:t>
      </w:r>
      <w:r>
        <w:rPr>
          <w:rFonts w:ascii="Courier New" w:hAnsi="Courier New" w:cs="Courier New"/>
        </w:rPr>
        <w:t>/ Žiadosť ENERGY STUDIO, s.r.o., Žilina o uzatvorenie Zmluvy o zriadení vecného bremena.</w:t>
      </w:r>
    </w:p>
    <w:p w:rsidR="00E27C69" w:rsidRDefault="00E27C69" w:rsidP="00E27C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3</w:t>
      </w:r>
      <w:r w:rsidRPr="0059102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</w:rPr>
        <w:t xml:space="preserve">/ Schvaľovanie zmluvy o zriadení vecného bremena - Severoslovenské vodárne a kanalizácie, a.s., </w:t>
      </w:r>
      <w:proofErr w:type="spellStart"/>
      <w:r>
        <w:rPr>
          <w:rFonts w:ascii="Courier New" w:hAnsi="Courier New" w:cs="Courier New"/>
        </w:rPr>
        <w:t>Bôrická</w:t>
      </w:r>
      <w:proofErr w:type="spellEnd"/>
      <w:r>
        <w:rPr>
          <w:rFonts w:ascii="Courier New" w:hAnsi="Courier New" w:cs="Courier New"/>
        </w:rPr>
        <w:t xml:space="preserve"> cesta 1960,  Žilina.</w:t>
      </w:r>
    </w:p>
    <w:p w:rsidR="00E27C69" w:rsidRPr="00E27C69" w:rsidRDefault="00E27C69" w:rsidP="00E27C6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lang w:eastAsia="sk-SK"/>
        </w:rPr>
        <w:t>33</w:t>
      </w:r>
      <w:r>
        <w:rPr>
          <w:rFonts w:ascii="Courier New" w:hAnsi="Courier New" w:cs="Courier New"/>
          <w:lang w:eastAsia="sk-SK"/>
        </w:rPr>
        <w:t>/</w:t>
      </w:r>
      <w:r w:rsidRPr="00940E0C">
        <w:rPr>
          <w:rFonts w:ascii="Courier New" w:hAnsi="Courier New" w:cs="Courier New"/>
          <w:lang w:eastAsia="sk-SK"/>
        </w:rPr>
        <w:t xml:space="preserve"> </w:t>
      </w:r>
      <w:r w:rsidRPr="00940E0C">
        <w:rPr>
          <w:rFonts w:ascii="Courier New" w:hAnsi="Courier New" w:cs="Courier New"/>
        </w:rPr>
        <w:t xml:space="preserve">Podnet na odporúčanie využitia pozemkov </w:t>
      </w:r>
      <w:proofErr w:type="spellStart"/>
      <w:r w:rsidRPr="00940E0C">
        <w:rPr>
          <w:rFonts w:ascii="Courier New" w:hAnsi="Courier New" w:cs="Courier New"/>
        </w:rPr>
        <w:t>parc</w:t>
      </w:r>
      <w:proofErr w:type="spellEnd"/>
      <w:r w:rsidRPr="00940E0C">
        <w:rPr>
          <w:rFonts w:ascii="Courier New" w:hAnsi="Courier New" w:cs="Courier New"/>
        </w:rPr>
        <w:t>. KN-C č. 981/34, 982/13 v </w:t>
      </w:r>
      <w:proofErr w:type="spellStart"/>
      <w:r w:rsidRPr="00940E0C">
        <w:rPr>
          <w:rFonts w:ascii="Courier New" w:hAnsi="Courier New" w:cs="Courier New"/>
        </w:rPr>
        <w:t>k.ú</w:t>
      </w:r>
      <w:proofErr w:type="spellEnd"/>
      <w:r w:rsidRPr="00940E0C">
        <w:rPr>
          <w:rFonts w:ascii="Courier New" w:hAnsi="Courier New" w:cs="Courier New"/>
        </w:rPr>
        <w:t xml:space="preserve">. Veľká Bytča (lokalita Sihoť) na zriadenie zberného dvora. </w:t>
      </w:r>
    </w:p>
    <w:p w:rsidR="00E27C69" w:rsidRPr="00940E0C" w:rsidRDefault="00E27C69" w:rsidP="00E27C69">
      <w:pPr>
        <w:rPr>
          <w:rFonts w:ascii="Courier New" w:eastAsia="Calibri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b/>
          <w:lang w:eastAsia="sk-SK"/>
        </w:rPr>
        <w:t>34</w:t>
      </w:r>
      <w:r>
        <w:rPr>
          <w:rFonts w:ascii="Courier New" w:hAnsi="Courier New" w:cs="Courier New"/>
          <w:lang w:eastAsia="sk-SK"/>
        </w:rPr>
        <w:t xml:space="preserve">/ </w:t>
      </w:r>
      <w:r w:rsidRPr="00940E0C">
        <w:rPr>
          <w:rFonts w:ascii="Courier New" w:eastAsia="Calibri" w:hAnsi="Courier New" w:cs="Courier New"/>
          <w:iCs/>
          <w:shd w:val="clear" w:color="auto" w:fill="FFFFFF"/>
        </w:rPr>
        <w:t xml:space="preserve">Podnet na odporúčanie ďalšieho nakladania s majetkom mesta – budova bývalej MŠ na pozemku </w:t>
      </w:r>
      <w:proofErr w:type="spellStart"/>
      <w:r w:rsidRPr="00940E0C">
        <w:rPr>
          <w:rFonts w:ascii="Courier New" w:eastAsia="Calibri" w:hAnsi="Courier New" w:cs="Courier New"/>
          <w:iCs/>
          <w:shd w:val="clear" w:color="auto" w:fill="FFFFFF"/>
        </w:rPr>
        <w:t>parc</w:t>
      </w:r>
      <w:proofErr w:type="spellEnd"/>
      <w:r w:rsidRPr="00940E0C">
        <w:rPr>
          <w:rFonts w:ascii="Courier New" w:eastAsia="Calibri" w:hAnsi="Courier New" w:cs="Courier New"/>
          <w:iCs/>
          <w:shd w:val="clear" w:color="auto" w:fill="FFFFFF"/>
        </w:rPr>
        <w:t>. KN-C č. 385/4 v </w:t>
      </w:r>
      <w:proofErr w:type="spellStart"/>
      <w:r w:rsidRPr="00940E0C">
        <w:rPr>
          <w:rFonts w:ascii="Courier New" w:eastAsia="Calibri" w:hAnsi="Courier New" w:cs="Courier New"/>
          <w:iCs/>
          <w:shd w:val="clear" w:color="auto" w:fill="FFFFFF"/>
        </w:rPr>
        <w:t>k.ú</w:t>
      </w:r>
      <w:proofErr w:type="spellEnd"/>
      <w:r w:rsidRPr="00940E0C">
        <w:rPr>
          <w:rFonts w:ascii="Courier New" w:eastAsia="Calibri" w:hAnsi="Courier New" w:cs="Courier New"/>
          <w:iCs/>
          <w:shd w:val="clear" w:color="auto" w:fill="FFFFFF"/>
        </w:rPr>
        <w:t xml:space="preserve">. Veľká Bytča (lokalita </w:t>
      </w:r>
      <w:proofErr w:type="spellStart"/>
      <w:r w:rsidRPr="00940E0C">
        <w:rPr>
          <w:rFonts w:ascii="Courier New" w:eastAsia="Calibri" w:hAnsi="Courier New" w:cs="Courier New"/>
          <w:iCs/>
          <w:shd w:val="clear" w:color="auto" w:fill="FFFFFF"/>
        </w:rPr>
        <w:t>Rajčula</w:t>
      </w:r>
      <w:proofErr w:type="spellEnd"/>
      <w:r w:rsidRPr="00940E0C">
        <w:rPr>
          <w:rFonts w:ascii="Courier New" w:eastAsia="Calibri" w:hAnsi="Courier New" w:cs="Courier New"/>
          <w:iCs/>
          <w:shd w:val="clear" w:color="auto" w:fill="FFFFFF"/>
        </w:rPr>
        <w:t>).</w:t>
      </w:r>
    </w:p>
    <w:p w:rsidR="00E27C69" w:rsidRPr="00940E0C" w:rsidRDefault="00E27C69" w:rsidP="00E27C69">
      <w:pPr>
        <w:pStyle w:val="Bezriadkovania"/>
        <w:rPr>
          <w:rFonts w:ascii="Courier New" w:hAnsi="Courier New" w:cs="Courier New"/>
          <w:szCs w:val="24"/>
          <w:shd w:val="clear" w:color="auto" w:fill="FFFFFF"/>
        </w:rPr>
      </w:pPr>
      <w:r>
        <w:rPr>
          <w:rFonts w:ascii="Courier New" w:eastAsia="Calibri" w:hAnsi="Courier New" w:cs="Courier New"/>
          <w:b/>
          <w:iCs/>
          <w:szCs w:val="24"/>
          <w:shd w:val="clear" w:color="auto" w:fill="FFFFFF"/>
        </w:rPr>
        <w:t>35</w:t>
      </w:r>
      <w:r>
        <w:rPr>
          <w:rFonts w:ascii="Courier New" w:eastAsia="Calibri" w:hAnsi="Courier New" w:cs="Courier New"/>
          <w:iCs/>
          <w:szCs w:val="24"/>
          <w:shd w:val="clear" w:color="auto" w:fill="FFFFFF"/>
        </w:rPr>
        <w:t xml:space="preserve">/ Žiadosť </w:t>
      </w:r>
      <w:r w:rsidRPr="00940E0C">
        <w:rPr>
          <w:rFonts w:ascii="Courier New" w:hAnsi="Courier New" w:cs="Courier New"/>
          <w:szCs w:val="24"/>
          <w:shd w:val="clear" w:color="auto" w:fill="FFFFFF"/>
        </w:rPr>
        <w:t xml:space="preserve">o schválenie výstavby IBV „EKO-UHRÍNOV“ na </w:t>
      </w:r>
      <w:proofErr w:type="spellStart"/>
      <w:r w:rsidRPr="00940E0C">
        <w:rPr>
          <w:rFonts w:ascii="Courier New" w:hAnsi="Courier New" w:cs="Courier New"/>
          <w:szCs w:val="24"/>
          <w:shd w:val="clear" w:color="auto" w:fill="FFFFFF"/>
        </w:rPr>
        <w:t>parc</w:t>
      </w:r>
      <w:proofErr w:type="spellEnd"/>
      <w:r w:rsidRPr="00940E0C">
        <w:rPr>
          <w:rFonts w:ascii="Courier New" w:hAnsi="Courier New" w:cs="Courier New"/>
          <w:szCs w:val="24"/>
          <w:shd w:val="clear" w:color="auto" w:fill="FFFFFF"/>
        </w:rPr>
        <w:t>. KN-E č. 2348, č. 2246 v </w:t>
      </w:r>
      <w:proofErr w:type="spellStart"/>
      <w:r w:rsidRPr="00940E0C">
        <w:rPr>
          <w:rFonts w:ascii="Courier New" w:hAnsi="Courier New" w:cs="Courier New"/>
          <w:szCs w:val="24"/>
          <w:shd w:val="clear" w:color="auto" w:fill="FFFFFF"/>
        </w:rPr>
        <w:t>k.ú</w:t>
      </w:r>
      <w:proofErr w:type="spellEnd"/>
      <w:r w:rsidRPr="00940E0C">
        <w:rPr>
          <w:rFonts w:ascii="Courier New" w:hAnsi="Courier New" w:cs="Courier New"/>
          <w:szCs w:val="24"/>
          <w:shd w:val="clear" w:color="auto" w:fill="FFFFFF"/>
        </w:rPr>
        <w:t>. Veľká Bytča.</w:t>
      </w:r>
    </w:p>
    <w:p w:rsidR="00E27C69" w:rsidRDefault="00E27C69" w:rsidP="00E27C69">
      <w:pPr>
        <w:pStyle w:val="Default"/>
        <w:rPr>
          <w:rFonts w:ascii="Courier New" w:hAnsi="Courier New" w:cs="Courier New"/>
        </w:rPr>
      </w:pPr>
      <w:r w:rsidRPr="00E27C69">
        <w:rPr>
          <w:rFonts w:ascii="Courier New" w:hAnsi="Courier New" w:cs="Courier New"/>
          <w:b/>
        </w:rPr>
        <w:t>36</w:t>
      </w:r>
      <w:r w:rsidRPr="00E27C69">
        <w:rPr>
          <w:rFonts w:ascii="Courier New" w:hAnsi="Courier New" w:cs="Courier New"/>
        </w:rPr>
        <w:t xml:space="preserve">/ Návrh na uzatvorenie nájomných zmlúv v bytovom dome pre dočasné ubytovanie Jesienka, Ul. </w:t>
      </w:r>
      <w:proofErr w:type="spellStart"/>
      <w:r w:rsidRPr="00E27C69">
        <w:rPr>
          <w:rFonts w:ascii="Courier New" w:hAnsi="Courier New" w:cs="Courier New"/>
        </w:rPr>
        <w:t>Treskoňova</w:t>
      </w:r>
      <w:proofErr w:type="spellEnd"/>
      <w:r w:rsidRPr="00E27C69">
        <w:rPr>
          <w:rFonts w:ascii="Courier New" w:hAnsi="Courier New" w:cs="Courier New"/>
        </w:rPr>
        <w:t xml:space="preserve"> č. 813/4, Bytča na dobu neurčitú</w:t>
      </w:r>
      <w:r>
        <w:rPr>
          <w:rFonts w:ascii="Courier New" w:hAnsi="Courier New" w:cs="Courier New"/>
        </w:rPr>
        <w:t>.</w:t>
      </w:r>
    </w:p>
    <w:p w:rsidR="00E27C69" w:rsidRPr="00E27C69" w:rsidRDefault="00E27C69" w:rsidP="00E27C69">
      <w:pPr>
        <w:pStyle w:val="Default"/>
        <w:rPr>
          <w:rFonts w:ascii="Courier New" w:hAnsi="Courier New" w:cs="Courier New"/>
        </w:rPr>
      </w:pPr>
      <w:r w:rsidRPr="00E27C69">
        <w:rPr>
          <w:rFonts w:ascii="Courier New" w:hAnsi="Courier New" w:cs="Courier New"/>
          <w:b/>
        </w:rPr>
        <w:t>37</w:t>
      </w:r>
      <w:r w:rsidRPr="00E27C69">
        <w:rPr>
          <w:rFonts w:ascii="Courier New" w:hAnsi="Courier New" w:cs="Courier New"/>
        </w:rPr>
        <w:t xml:space="preserve">/ Návrh na uzatvorenie nájomných zmlúv v nájomných bytoch, Ul. </w:t>
      </w:r>
      <w:proofErr w:type="spellStart"/>
      <w:r w:rsidRPr="00E27C69">
        <w:rPr>
          <w:rFonts w:ascii="Courier New" w:hAnsi="Courier New" w:cs="Courier New"/>
        </w:rPr>
        <w:t>Treskoňova</w:t>
      </w:r>
      <w:proofErr w:type="spellEnd"/>
      <w:r w:rsidRPr="00E27C69">
        <w:rPr>
          <w:rFonts w:ascii="Courier New" w:hAnsi="Courier New" w:cs="Courier New"/>
        </w:rPr>
        <w:t xml:space="preserve"> č. 814/5, Bytča.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4A3152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</w:rPr>
        <w:t xml:space="preserve">/ </w:t>
      </w:r>
      <w:r w:rsidRPr="00A17087">
        <w:rPr>
          <w:rFonts w:ascii="Courier New" w:hAnsi="Courier New" w:cs="Courier New"/>
        </w:rPr>
        <w:t>Pridelenie voľn</w:t>
      </w:r>
      <w:r>
        <w:rPr>
          <w:rFonts w:ascii="Courier New" w:hAnsi="Courier New" w:cs="Courier New"/>
        </w:rPr>
        <w:t>ých nájomných bytov v </w:t>
      </w:r>
      <w:proofErr w:type="spellStart"/>
      <w:r>
        <w:rPr>
          <w:rFonts w:ascii="Courier New" w:hAnsi="Courier New" w:cs="Courier New"/>
        </w:rPr>
        <w:t>Pšurnoviciach</w:t>
      </w:r>
      <w:proofErr w:type="spellEnd"/>
      <w:r>
        <w:rPr>
          <w:rFonts w:ascii="Courier New" w:hAnsi="Courier New" w:cs="Courier New"/>
        </w:rPr>
        <w:t>.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346AAC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9</w:t>
      </w:r>
      <w:r w:rsidRPr="00346AAC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Návrh na z</w:t>
      </w:r>
      <w:r w:rsidRPr="004A3152">
        <w:rPr>
          <w:rFonts w:ascii="Courier New" w:hAnsi="Courier New" w:cs="Courier New"/>
        </w:rPr>
        <w:t xml:space="preserve">abezpečenie, vykonávanie upratovacích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4A3152">
        <w:rPr>
          <w:rFonts w:ascii="Courier New" w:hAnsi="Courier New" w:cs="Courier New"/>
        </w:rPr>
        <w:lastRenderedPageBreak/>
        <w:t xml:space="preserve">a čistiacich služieb v spoločných priestoroch (schodišťa,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4A3152">
        <w:rPr>
          <w:rFonts w:ascii="Courier New" w:hAnsi="Courier New" w:cs="Courier New"/>
        </w:rPr>
        <w:t>chodby) nájomných bytových domov mesta Bytča</w:t>
      </w:r>
      <w:r>
        <w:rPr>
          <w:rFonts w:ascii="Courier New" w:hAnsi="Courier New" w:cs="Courier New"/>
        </w:rPr>
        <w:t>.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40</w:t>
      </w:r>
      <w:r>
        <w:rPr>
          <w:rFonts w:ascii="Courier New" w:hAnsi="Courier New" w:cs="Courier New"/>
        </w:rPr>
        <w:t>/ Návrh na uzatvorenie zmluvy o spolupráci medzi M</w:t>
      </w:r>
      <w:r w:rsidRPr="005E79CC">
        <w:rPr>
          <w:rFonts w:ascii="Courier New" w:hAnsi="Courier New" w:cs="Courier New"/>
        </w:rPr>
        <w:t xml:space="preserve">estom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Bytča a obcou Petrovice</w:t>
      </w:r>
      <w:r w:rsidRPr="005E79CC">
        <w:rPr>
          <w:rFonts w:ascii="Courier New" w:hAnsi="Courier New" w:cs="Courier New"/>
        </w:rPr>
        <w:t xml:space="preserve"> na základe novelizácie zákona o obecnej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5E79CC">
        <w:rPr>
          <w:rFonts w:ascii="Courier New" w:hAnsi="Courier New" w:cs="Courier New"/>
        </w:rPr>
        <w:t>Polícii</w:t>
      </w:r>
      <w:r>
        <w:rPr>
          <w:rFonts w:ascii="Courier New" w:hAnsi="Courier New" w:cs="Courier New"/>
        </w:rPr>
        <w:t>.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41</w:t>
      </w:r>
      <w:r>
        <w:rPr>
          <w:rFonts w:ascii="Courier New" w:hAnsi="Courier New" w:cs="Courier New"/>
        </w:rPr>
        <w:t>/ Návrh na uzatvorenie zmluvy o spolupráci medzi M</w:t>
      </w:r>
      <w:r w:rsidRPr="005E79CC">
        <w:rPr>
          <w:rFonts w:ascii="Courier New" w:hAnsi="Courier New" w:cs="Courier New"/>
        </w:rPr>
        <w:t xml:space="preserve">estom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Bytča a obcou Kolárovice</w:t>
      </w:r>
      <w:r w:rsidRPr="005E79CC">
        <w:rPr>
          <w:rFonts w:ascii="Courier New" w:hAnsi="Courier New" w:cs="Courier New"/>
        </w:rPr>
        <w:t xml:space="preserve"> na základe novelizácie zákona o obecnej </w:t>
      </w:r>
    </w:p>
    <w:p w:rsidR="00E27C69" w:rsidRDefault="00E27C69" w:rsidP="00E27C69">
      <w:pPr>
        <w:ind w:right="-567"/>
        <w:jc w:val="both"/>
        <w:rPr>
          <w:rFonts w:ascii="Courier New" w:hAnsi="Courier New" w:cs="Courier New"/>
        </w:rPr>
      </w:pPr>
      <w:r w:rsidRPr="005E79CC">
        <w:rPr>
          <w:rFonts w:ascii="Courier New" w:hAnsi="Courier New" w:cs="Courier New"/>
        </w:rPr>
        <w:t>Polícii</w:t>
      </w:r>
      <w:r>
        <w:rPr>
          <w:rFonts w:ascii="Courier New" w:hAnsi="Courier New" w:cs="Courier New"/>
        </w:rPr>
        <w:t>.</w:t>
      </w:r>
    </w:p>
    <w:p w:rsidR="00E27C69" w:rsidRDefault="00E27C69" w:rsidP="00E27C69">
      <w:pPr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</w:rPr>
        <w:t xml:space="preserve">/ </w:t>
      </w:r>
      <w:r w:rsidRPr="00B65940">
        <w:rPr>
          <w:rFonts w:ascii="Courier New" w:hAnsi="Courier New" w:cs="Courier New"/>
        </w:rPr>
        <w:t>Pridelenie finančných prostriedkov žiadateľom podľa hodnotenia projektov grantovou komisiou v </w:t>
      </w:r>
      <w:r>
        <w:rPr>
          <w:rFonts w:ascii="Courier New" w:hAnsi="Courier New" w:cs="Courier New"/>
        </w:rPr>
        <w:t>I</w:t>
      </w:r>
      <w:r w:rsidRPr="00B65940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I</w:t>
      </w:r>
      <w:r w:rsidRPr="00B65940">
        <w:rPr>
          <w:rFonts w:ascii="Courier New" w:hAnsi="Courier New" w:cs="Courier New"/>
        </w:rPr>
        <w:t>. kole r. 202</w:t>
      </w:r>
      <w:r>
        <w:rPr>
          <w:rFonts w:ascii="Courier New" w:hAnsi="Courier New" w:cs="Courier New"/>
        </w:rPr>
        <w:t>1.</w:t>
      </w:r>
    </w:p>
    <w:p w:rsidR="00E27C69" w:rsidRDefault="00E27C69" w:rsidP="00E27C69">
      <w:pPr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43</w:t>
      </w:r>
      <w:r>
        <w:rPr>
          <w:rFonts w:ascii="Courier New" w:hAnsi="Courier New" w:cs="Courier New"/>
        </w:rPr>
        <w:t>/ Návrh na odvolanie z funkcie zapisovateľky finančnej komisie a návrh na menovanie do funkcie zapisovateľa finančnej komisie.</w:t>
      </w:r>
    </w:p>
    <w:p w:rsidR="00E27C69" w:rsidRDefault="00E27C69" w:rsidP="00E27C69">
      <w:pPr>
        <w:ind w:right="-141"/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44</w:t>
      </w:r>
      <w:r>
        <w:rPr>
          <w:rFonts w:ascii="Courier New" w:hAnsi="Courier New" w:cs="Courier New"/>
        </w:rPr>
        <w:t>/ Návrh termínov zasadnutí Mestskej rady a Mestského zastupiteľstva na II. polrok 2021:</w:t>
      </w:r>
    </w:p>
    <w:p w:rsidR="00E27C69" w:rsidRDefault="00E27C69" w:rsidP="00E27C69">
      <w:pPr>
        <w:rPr>
          <w:rFonts w:ascii="Courier New" w:hAnsi="Courier New" w:cs="Courier New"/>
        </w:rPr>
      </w:pPr>
      <w:r w:rsidRPr="00A12D5D">
        <w:rPr>
          <w:rFonts w:ascii="Courier New" w:hAnsi="Courier New" w:cs="Courier New"/>
          <w:b/>
        </w:rPr>
        <w:t>45</w:t>
      </w:r>
      <w:r>
        <w:rPr>
          <w:rFonts w:ascii="Courier New" w:hAnsi="Courier New" w:cs="Courier New"/>
        </w:rPr>
        <w:t>/ Návrh na voľbu členov Správnej rady Mestského futbalového klubu, Bytča, občianske združenie.</w:t>
      </w: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E27C69" w:rsidRDefault="00E27C69" w:rsidP="00873F42">
      <w:pPr>
        <w:rPr>
          <w:rFonts w:ascii="Courier New" w:hAnsi="Courier New" w:cs="Courier New"/>
        </w:rPr>
      </w:pPr>
    </w:p>
    <w:p w:rsidR="00873F42" w:rsidRDefault="00873F42" w:rsidP="00873F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AC28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Ing. Miroslav   M i n á r č i</w:t>
      </w:r>
      <w:r w:rsidR="00AC283D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k</w:t>
      </w:r>
      <w:r w:rsidR="00AC283D">
        <w:rPr>
          <w:rFonts w:ascii="Courier New" w:hAnsi="Courier New" w:cs="Courier New"/>
        </w:rPr>
        <w:t xml:space="preserve">, </w:t>
      </w:r>
      <w:proofErr w:type="spellStart"/>
      <w:r w:rsidR="00AC283D">
        <w:rPr>
          <w:rFonts w:ascii="Courier New" w:hAnsi="Courier New" w:cs="Courier New"/>
        </w:rPr>
        <w:t>v.r</w:t>
      </w:r>
      <w:proofErr w:type="spellEnd"/>
      <w:r w:rsidR="00AC283D">
        <w:rPr>
          <w:rFonts w:ascii="Courier New" w:hAnsi="Courier New" w:cs="Courier New"/>
        </w:rPr>
        <w:t>.</w:t>
      </w:r>
      <w:r w:rsidR="00B82307">
        <w:rPr>
          <w:rFonts w:ascii="Courier New" w:hAnsi="Courier New" w:cs="Courier New"/>
        </w:rPr>
        <w:t xml:space="preserve"> </w:t>
      </w:r>
    </w:p>
    <w:p w:rsidR="00873F42" w:rsidRDefault="00873F42" w:rsidP="00873F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AC28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primátor mesta</w:t>
      </w:r>
    </w:p>
    <w:p w:rsidR="00802D2A" w:rsidRDefault="00802D2A" w:rsidP="00347CE4">
      <w:pPr>
        <w:rPr>
          <w:rFonts w:ascii="Courier New" w:hAnsi="Courier New" w:cs="Courier New"/>
        </w:rPr>
      </w:pPr>
    </w:p>
    <w:p w:rsidR="001E3020" w:rsidRDefault="001E3020" w:rsidP="00347CE4">
      <w:pPr>
        <w:rPr>
          <w:rFonts w:ascii="Courier New" w:hAnsi="Courier New" w:cs="Courier New"/>
        </w:rPr>
      </w:pPr>
    </w:p>
    <w:p w:rsidR="001E3020" w:rsidRDefault="001E3020" w:rsidP="00347CE4">
      <w:pPr>
        <w:rPr>
          <w:rFonts w:ascii="Courier New" w:hAnsi="Courier New" w:cs="Courier New"/>
        </w:rPr>
      </w:pPr>
    </w:p>
    <w:p w:rsidR="001E3020" w:rsidRDefault="001E3020" w:rsidP="00347CE4">
      <w:pPr>
        <w:rPr>
          <w:rFonts w:ascii="Courier New" w:hAnsi="Courier New" w:cs="Courier New"/>
        </w:rPr>
      </w:pPr>
    </w:p>
    <w:sectPr w:rsidR="001E3020" w:rsidSect="007170D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  <w:lang w:val="sk-SK"/>
      </w:rPr>
    </w:lvl>
  </w:abstractNum>
  <w:abstractNum w:abstractNumId="2">
    <w:nsid w:val="035874D9"/>
    <w:multiLevelType w:val="hybridMultilevel"/>
    <w:tmpl w:val="26CE1FEC"/>
    <w:lvl w:ilvl="0" w:tplc="1F5EE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81837"/>
    <w:multiLevelType w:val="hybridMultilevel"/>
    <w:tmpl w:val="F814D0B2"/>
    <w:lvl w:ilvl="0" w:tplc="0FCA14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F1CFD"/>
    <w:multiLevelType w:val="hybridMultilevel"/>
    <w:tmpl w:val="FB36F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33499"/>
    <w:multiLevelType w:val="hybridMultilevel"/>
    <w:tmpl w:val="065EC61A"/>
    <w:lvl w:ilvl="0" w:tplc="B9DE0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B90065"/>
    <w:multiLevelType w:val="hybridMultilevel"/>
    <w:tmpl w:val="6C36D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0A4A"/>
    <w:multiLevelType w:val="hybridMultilevel"/>
    <w:tmpl w:val="B1DE22F4"/>
    <w:lvl w:ilvl="0" w:tplc="4E42AB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7A9F"/>
    <w:multiLevelType w:val="hybridMultilevel"/>
    <w:tmpl w:val="236E7E86"/>
    <w:lvl w:ilvl="0" w:tplc="797AD8F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85F44"/>
    <w:multiLevelType w:val="hybridMultilevel"/>
    <w:tmpl w:val="82AC9EC4"/>
    <w:lvl w:ilvl="0" w:tplc="D806E512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36C0498"/>
    <w:multiLevelType w:val="hybridMultilevel"/>
    <w:tmpl w:val="E6BA2ED8"/>
    <w:lvl w:ilvl="0" w:tplc="6D9C56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D18C4"/>
    <w:multiLevelType w:val="hybridMultilevel"/>
    <w:tmpl w:val="9D50A75C"/>
    <w:lvl w:ilvl="0" w:tplc="1646C8FA">
      <w:start w:val="1"/>
      <w:numFmt w:val="bullet"/>
      <w:lvlText w:val="-"/>
      <w:lvlJc w:val="left"/>
      <w:pPr>
        <w:ind w:left="1785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6EA7700"/>
    <w:multiLevelType w:val="hybridMultilevel"/>
    <w:tmpl w:val="3C862C9A"/>
    <w:lvl w:ilvl="0" w:tplc="6640325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25D1"/>
    <w:multiLevelType w:val="hybridMultilevel"/>
    <w:tmpl w:val="DC64852E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2E77C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303FA"/>
    <w:multiLevelType w:val="hybridMultilevel"/>
    <w:tmpl w:val="7FDEFDF2"/>
    <w:lvl w:ilvl="0" w:tplc="7DC0B7A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18D4"/>
    <w:multiLevelType w:val="hybridMultilevel"/>
    <w:tmpl w:val="F73C4B6C"/>
    <w:lvl w:ilvl="0" w:tplc="8E84F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776558"/>
    <w:multiLevelType w:val="hybridMultilevel"/>
    <w:tmpl w:val="82743906"/>
    <w:lvl w:ilvl="0" w:tplc="507ADC4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5DCE"/>
    <w:multiLevelType w:val="multilevel"/>
    <w:tmpl w:val="06B0CE2A"/>
    <w:lvl w:ilvl="0">
      <w:numFmt w:val="bullet"/>
      <w:lvlText w:val="•"/>
      <w:lvlJc w:val="left"/>
      <w:pPr>
        <w:ind w:left="185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F3579F1"/>
    <w:multiLevelType w:val="hybridMultilevel"/>
    <w:tmpl w:val="6A02497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05EBE"/>
    <w:multiLevelType w:val="hybridMultilevel"/>
    <w:tmpl w:val="ED8811F2"/>
    <w:lvl w:ilvl="0" w:tplc="F10A98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D70F2"/>
    <w:multiLevelType w:val="hybridMultilevel"/>
    <w:tmpl w:val="46A6C9B6"/>
    <w:lvl w:ilvl="0" w:tplc="F29E2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E6618"/>
    <w:multiLevelType w:val="hybridMultilevel"/>
    <w:tmpl w:val="989402FC"/>
    <w:lvl w:ilvl="0" w:tplc="C64CC3A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3614"/>
    <w:multiLevelType w:val="hybridMultilevel"/>
    <w:tmpl w:val="8B248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47E2"/>
    <w:multiLevelType w:val="hybridMultilevel"/>
    <w:tmpl w:val="0408E91E"/>
    <w:lvl w:ilvl="0" w:tplc="0DEEA21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6155B9"/>
    <w:multiLevelType w:val="multilevel"/>
    <w:tmpl w:val="A2FE9A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24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23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22"/>
  </w:num>
  <w:num w:numId="21">
    <w:abstractNumId w:val="7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E9C"/>
    <w:rsid w:val="00004063"/>
    <w:rsid w:val="00007AA5"/>
    <w:rsid w:val="00007C07"/>
    <w:rsid w:val="0001459A"/>
    <w:rsid w:val="00022BCF"/>
    <w:rsid w:val="00022EBB"/>
    <w:rsid w:val="00024E89"/>
    <w:rsid w:val="0003185D"/>
    <w:rsid w:val="00031FA4"/>
    <w:rsid w:val="00035035"/>
    <w:rsid w:val="00035765"/>
    <w:rsid w:val="00035A80"/>
    <w:rsid w:val="0003688C"/>
    <w:rsid w:val="00041101"/>
    <w:rsid w:val="00041857"/>
    <w:rsid w:val="00045AD0"/>
    <w:rsid w:val="000479A8"/>
    <w:rsid w:val="0005159E"/>
    <w:rsid w:val="00054680"/>
    <w:rsid w:val="000602C5"/>
    <w:rsid w:val="00062BFA"/>
    <w:rsid w:val="00065C55"/>
    <w:rsid w:val="00066DB8"/>
    <w:rsid w:val="00070A1E"/>
    <w:rsid w:val="0007149A"/>
    <w:rsid w:val="00074318"/>
    <w:rsid w:val="0007746C"/>
    <w:rsid w:val="00082E61"/>
    <w:rsid w:val="000836EC"/>
    <w:rsid w:val="0009079D"/>
    <w:rsid w:val="00090F6B"/>
    <w:rsid w:val="0009283E"/>
    <w:rsid w:val="000933BA"/>
    <w:rsid w:val="00094644"/>
    <w:rsid w:val="0009548E"/>
    <w:rsid w:val="000966D1"/>
    <w:rsid w:val="000A0E1F"/>
    <w:rsid w:val="000A15A1"/>
    <w:rsid w:val="000A469D"/>
    <w:rsid w:val="000B0147"/>
    <w:rsid w:val="000B2489"/>
    <w:rsid w:val="000B2B23"/>
    <w:rsid w:val="000B2C2C"/>
    <w:rsid w:val="000B7938"/>
    <w:rsid w:val="000B7CA9"/>
    <w:rsid w:val="000C109F"/>
    <w:rsid w:val="000C1A4E"/>
    <w:rsid w:val="000C3DFC"/>
    <w:rsid w:val="000D2233"/>
    <w:rsid w:val="000D4D99"/>
    <w:rsid w:val="000D734B"/>
    <w:rsid w:val="000E7FC4"/>
    <w:rsid w:val="000F5536"/>
    <w:rsid w:val="000F565D"/>
    <w:rsid w:val="000F5C39"/>
    <w:rsid w:val="000F5CAF"/>
    <w:rsid w:val="00104F92"/>
    <w:rsid w:val="0011751E"/>
    <w:rsid w:val="00127A46"/>
    <w:rsid w:val="00132FC4"/>
    <w:rsid w:val="001377AD"/>
    <w:rsid w:val="00137E51"/>
    <w:rsid w:val="0014374B"/>
    <w:rsid w:val="001450B1"/>
    <w:rsid w:val="001453F4"/>
    <w:rsid w:val="0015539E"/>
    <w:rsid w:val="0016485F"/>
    <w:rsid w:val="00164E75"/>
    <w:rsid w:val="001654E0"/>
    <w:rsid w:val="00172DE6"/>
    <w:rsid w:val="0017400D"/>
    <w:rsid w:val="00174AB7"/>
    <w:rsid w:val="001754BC"/>
    <w:rsid w:val="00176F65"/>
    <w:rsid w:val="001804D3"/>
    <w:rsid w:val="00182485"/>
    <w:rsid w:val="001846D4"/>
    <w:rsid w:val="00184AC2"/>
    <w:rsid w:val="00185448"/>
    <w:rsid w:val="001935DB"/>
    <w:rsid w:val="0019778F"/>
    <w:rsid w:val="001A150E"/>
    <w:rsid w:val="001A26F5"/>
    <w:rsid w:val="001A2EF2"/>
    <w:rsid w:val="001A4D68"/>
    <w:rsid w:val="001A79A3"/>
    <w:rsid w:val="001B4228"/>
    <w:rsid w:val="001C4710"/>
    <w:rsid w:val="001C4904"/>
    <w:rsid w:val="001C4A53"/>
    <w:rsid w:val="001C64CA"/>
    <w:rsid w:val="001D1BF7"/>
    <w:rsid w:val="001D3E07"/>
    <w:rsid w:val="001E0482"/>
    <w:rsid w:val="001E2063"/>
    <w:rsid w:val="001E3020"/>
    <w:rsid w:val="001E37EE"/>
    <w:rsid w:val="001E471F"/>
    <w:rsid w:val="001E574B"/>
    <w:rsid w:val="001E652C"/>
    <w:rsid w:val="001F128B"/>
    <w:rsid w:val="001F242E"/>
    <w:rsid w:val="001F33DE"/>
    <w:rsid w:val="001F6321"/>
    <w:rsid w:val="001F747F"/>
    <w:rsid w:val="00200B65"/>
    <w:rsid w:val="00202D67"/>
    <w:rsid w:val="00205583"/>
    <w:rsid w:val="00210176"/>
    <w:rsid w:val="002117C1"/>
    <w:rsid w:val="00212083"/>
    <w:rsid w:val="002127E9"/>
    <w:rsid w:val="00217072"/>
    <w:rsid w:val="00217712"/>
    <w:rsid w:val="0022334C"/>
    <w:rsid w:val="00226536"/>
    <w:rsid w:val="00227A06"/>
    <w:rsid w:val="00230E6E"/>
    <w:rsid w:val="002346D7"/>
    <w:rsid w:val="00234E42"/>
    <w:rsid w:val="002365D8"/>
    <w:rsid w:val="002416FF"/>
    <w:rsid w:val="00247DD7"/>
    <w:rsid w:val="00250609"/>
    <w:rsid w:val="00250A8F"/>
    <w:rsid w:val="00254057"/>
    <w:rsid w:val="002547BF"/>
    <w:rsid w:val="00256A1E"/>
    <w:rsid w:val="00260DB2"/>
    <w:rsid w:val="00262B57"/>
    <w:rsid w:val="00267E1D"/>
    <w:rsid w:val="00274346"/>
    <w:rsid w:val="00274636"/>
    <w:rsid w:val="0027680E"/>
    <w:rsid w:val="002945CC"/>
    <w:rsid w:val="00297317"/>
    <w:rsid w:val="00297812"/>
    <w:rsid w:val="002B025F"/>
    <w:rsid w:val="002B5F0A"/>
    <w:rsid w:val="002B670B"/>
    <w:rsid w:val="002C084F"/>
    <w:rsid w:val="002C118A"/>
    <w:rsid w:val="002C4EE8"/>
    <w:rsid w:val="002C7226"/>
    <w:rsid w:val="002D0C99"/>
    <w:rsid w:val="002D4C14"/>
    <w:rsid w:val="002D4F0D"/>
    <w:rsid w:val="002D5A53"/>
    <w:rsid w:val="002D6EAB"/>
    <w:rsid w:val="002D7B16"/>
    <w:rsid w:val="002E6554"/>
    <w:rsid w:val="002E65C6"/>
    <w:rsid w:val="002E777F"/>
    <w:rsid w:val="003012F1"/>
    <w:rsid w:val="00303EB4"/>
    <w:rsid w:val="00304228"/>
    <w:rsid w:val="00305379"/>
    <w:rsid w:val="003061B0"/>
    <w:rsid w:val="00311ABD"/>
    <w:rsid w:val="00315421"/>
    <w:rsid w:val="003168BE"/>
    <w:rsid w:val="00317678"/>
    <w:rsid w:val="00320806"/>
    <w:rsid w:val="00326464"/>
    <w:rsid w:val="00333C1B"/>
    <w:rsid w:val="003342C2"/>
    <w:rsid w:val="00334DDE"/>
    <w:rsid w:val="003352F3"/>
    <w:rsid w:val="00345701"/>
    <w:rsid w:val="00347CE4"/>
    <w:rsid w:val="00353E66"/>
    <w:rsid w:val="003560DC"/>
    <w:rsid w:val="0035785D"/>
    <w:rsid w:val="00360E54"/>
    <w:rsid w:val="00370E3A"/>
    <w:rsid w:val="00371BF0"/>
    <w:rsid w:val="00371BFF"/>
    <w:rsid w:val="00387794"/>
    <w:rsid w:val="003923D9"/>
    <w:rsid w:val="00396B6B"/>
    <w:rsid w:val="003A23BB"/>
    <w:rsid w:val="003A4422"/>
    <w:rsid w:val="003A556A"/>
    <w:rsid w:val="003A5FD9"/>
    <w:rsid w:val="003B0DBE"/>
    <w:rsid w:val="003B1DF4"/>
    <w:rsid w:val="003B3953"/>
    <w:rsid w:val="003B3C64"/>
    <w:rsid w:val="003B58CB"/>
    <w:rsid w:val="003C0272"/>
    <w:rsid w:val="003C14BD"/>
    <w:rsid w:val="003C48E1"/>
    <w:rsid w:val="003C719A"/>
    <w:rsid w:val="003C7DA0"/>
    <w:rsid w:val="003D0662"/>
    <w:rsid w:val="003D130A"/>
    <w:rsid w:val="003E13F6"/>
    <w:rsid w:val="003F4512"/>
    <w:rsid w:val="003F5DE2"/>
    <w:rsid w:val="003F67B3"/>
    <w:rsid w:val="00405934"/>
    <w:rsid w:val="004115B1"/>
    <w:rsid w:val="004115B2"/>
    <w:rsid w:val="004118FB"/>
    <w:rsid w:val="004123E0"/>
    <w:rsid w:val="00426BCA"/>
    <w:rsid w:val="00427369"/>
    <w:rsid w:val="00430609"/>
    <w:rsid w:val="00430B88"/>
    <w:rsid w:val="00432F93"/>
    <w:rsid w:val="00435D8E"/>
    <w:rsid w:val="00435F6D"/>
    <w:rsid w:val="00437440"/>
    <w:rsid w:val="00441CED"/>
    <w:rsid w:val="004429AA"/>
    <w:rsid w:val="00447407"/>
    <w:rsid w:val="00450ED7"/>
    <w:rsid w:val="00454D38"/>
    <w:rsid w:val="00461466"/>
    <w:rsid w:val="00463608"/>
    <w:rsid w:val="004665EC"/>
    <w:rsid w:val="00466C6B"/>
    <w:rsid w:val="0046754A"/>
    <w:rsid w:val="00470DEF"/>
    <w:rsid w:val="004735F3"/>
    <w:rsid w:val="00475484"/>
    <w:rsid w:val="00477733"/>
    <w:rsid w:val="004777F8"/>
    <w:rsid w:val="00481AB9"/>
    <w:rsid w:val="00482D0A"/>
    <w:rsid w:val="00485E28"/>
    <w:rsid w:val="0049098F"/>
    <w:rsid w:val="004929BA"/>
    <w:rsid w:val="00493BE7"/>
    <w:rsid w:val="004A2CB1"/>
    <w:rsid w:val="004A5B16"/>
    <w:rsid w:val="004A6119"/>
    <w:rsid w:val="004B7473"/>
    <w:rsid w:val="004C3DCE"/>
    <w:rsid w:val="004C4AD9"/>
    <w:rsid w:val="004C5EDF"/>
    <w:rsid w:val="004D1FBE"/>
    <w:rsid w:val="004D79A1"/>
    <w:rsid w:val="004E09FE"/>
    <w:rsid w:val="004E3D04"/>
    <w:rsid w:val="004E551F"/>
    <w:rsid w:val="004E7BDF"/>
    <w:rsid w:val="004F594A"/>
    <w:rsid w:val="004F7C07"/>
    <w:rsid w:val="004F7D6A"/>
    <w:rsid w:val="0050001D"/>
    <w:rsid w:val="005003A6"/>
    <w:rsid w:val="00500EC3"/>
    <w:rsid w:val="00501EC3"/>
    <w:rsid w:val="0052297A"/>
    <w:rsid w:val="00525373"/>
    <w:rsid w:val="00526833"/>
    <w:rsid w:val="00527E39"/>
    <w:rsid w:val="00530FE3"/>
    <w:rsid w:val="00531EE7"/>
    <w:rsid w:val="005325E8"/>
    <w:rsid w:val="00534AB2"/>
    <w:rsid w:val="0054177B"/>
    <w:rsid w:val="00542345"/>
    <w:rsid w:val="005433AE"/>
    <w:rsid w:val="00543E43"/>
    <w:rsid w:val="00544B4B"/>
    <w:rsid w:val="00544B55"/>
    <w:rsid w:val="005457BD"/>
    <w:rsid w:val="00547800"/>
    <w:rsid w:val="00550D00"/>
    <w:rsid w:val="005514A6"/>
    <w:rsid w:val="0055260E"/>
    <w:rsid w:val="0055442F"/>
    <w:rsid w:val="0056533E"/>
    <w:rsid w:val="00567D17"/>
    <w:rsid w:val="00571FDB"/>
    <w:rsid w:val="005765EF"/>
    <w:rsid w:val="00580C9A"/>
    <w:rsid w:val="00592871"/>
    <w:rsid w:val="00592E9C"/>
    <w:rsid w:val="00594151"/>
    <w:rsid w:val="00596006"/>
    <w:rsid w:val="00597624"/>
    <w:rsid w:val="005A0002"/>
    <w:rsid w:val="005A2925"/>
    <w:rsid w:val="005A2C72"/>
    <w:rsid w:val="005A4B4C"/>
    <w:rsid w:val="005A5161"/>
    <w:rsid w:val="005A6667"/>
    <w:rsid w:val="005B0288"/>
    <w:rsid w:val="005B122F"/>
    <w:rsid w:val="005B2580"/>
    <w:rsid w:val="005B25F8"/>
    <w:rsid w:val="005B2B49"/>
    <w:rsid w:val="005B3AC9"/>
    <w:rsid w:val="005B4854"/>
    <w:rsid w:val="005B586F"/>
    <w:rsid w:val="005C27BB"/>
    <w:rsid w:val="005C27F1"/>
    <w:rsid w:val="005C33C7"/>
    <w:rsid w:val="005C4E04"/>
    <w:rsid w:val="005D36AD"/>
    <w:rsid w:val="005D53A2"/>
    <w:rsid w:val="005D72D3"/>
    <w:rsid w:val="005D7C4A"/>
    <w:rsid w:val="005E29A9"/>
    <w:rsid w:val="005E519F"/>
    <w:rsid w:val="005F2D71"/>
    <w:rsid w:val="005F38C3"/>
    <w:rsid w:val="005F4008"/>
    <w:rsid w:val="005F7BD9"/>
    <w:rsid w:val="00607924"/>
    <w:rsid w:val="00610A38"/>
    <w:rsid w:val="00614371"/>
    <w:rsid w:val="00622C28"/>
    <w:rsid w:val="00634341"/>
    <w:rsid w:val="00634905"/>
    <w:rsid w:val="00634E6D"/>
    <w:rsid w:val="00636787"/>
    <w:rsid w:val="00637DA8"/>
    <w:rsid w:val="006439BD"/>
    <w:rsid w:val="0065197C"/>
    <w:rsid w:val="0065738C"/>
    <w:rsid w:val="00661F06"/>
    <w:rsid w:val="006621D9"/>
    <w:rsid w:val="00663CD4"/>
    <w:rsid w:val="00665350"/>
    <w:rsid w:val="0066539C"/>
    <w:rsid w:val="00667574"/>
    <w:rsid w:val="00667969"/>
    <w:rsid w:val="00674F29"/>
    <w:rsid w:val="006756D9"/>
    <w:rsid w:val="006778CA"/>
    <w:rsid w:val="0068014E"/>
    <w:rsid w:val="00683603"/>
    <w:rsid w:val="00686153"/>
    <w:rsid w:val="006869DF"/>
    <w:rsid w:val="006944FD"/>
    <w:rsid w:val="00695348"/>
    <w:rsid w:val="00696DFB"/>
    <w:rsid w:val="006A0AE7"/>
    <w:rsid w:val="006A17BE"/>
    <w:rsid w:val="006A4B8A"/>
    <w:rsid w:val="006A4E25"/>
    <w:rsid w:val="006A784F"/>
    <w:rsid w:val="006B0056"/>
    <w:rsid w:val="006B0A31"/>
    <w:rsid w:val="006B13DE"/>
    <w:rsid w:val="006B2650"/>
    <w:rsid w:val="006B3289"/>
    <w:rsid w:val="006B4CDE"/>
    <w:rsid w:val="006C19B5"/>
    <w:rsid w:val="006C2CF2"/>
    <w:rsid w:val="006D09B1"/>
    <w:rsid w:val="006D1BCC"/>
    <w:rsid w:val="006D3010"/>
    <w:rsid w:val="006D3628"/>
    <w:rsid w:val="006D5AA8"/>
    <w:rsid w:val="006D695A"/>
    <w:rsid w:val="006D6A7F"/>
    <w:rsid w:val="006E304C"/>
    <w:rsid w:val="006F3203"/>
    <w:rsid w:val="006F35E5"/>
    <w:rsid w:val="006F3D64"/>
    <w:rsid w:val="006F3EED"/>
    <w:rsid w:val="006F5F6D"/>
    <w:rsid w:val="006F71FE"/>
    <w:rsid w:val="006F7778"/>
    <w:rsid w:val="00702490"/>
    <w:rsid w:val="00703BC0"/>
    <w:rsid w:val="00704E0E"/>
    <w:rsid w:val="00705428"/>
    <w:rsid w:val="00705488"/>
    <w:rsid w:val="007125F9"/>
    <w:rsid w:val="0071385B"/>
    <w:rsid w:val="007170D5"/>
    <w:rsid w:val="0071717B"/>
    <w:rsid w:val="00723354"/>
    <w:rsid w:val="00727C86"/>
    <w:rsid w:val="00737231"/>
    <w:rsid w:val="0073786D"/>
    <w:rsid w:val="00742429"/>
    <w:rsid w:val="007437E2"/>
    <w:rsid w:val="00746C5E"/>
    <w:rsid w:val="00747020"/>
    <w:rsid w:val="00751AE4"/>
    <w:rsid w:val="0075364F"/>
    <w:rsid w:val="00766F88"/>
    <w:rsid w:val="00770171"/>
    <w:rsid w:val="00770835"/>
    <w:rsid w:val="00771BAE"/>
    <w:rsid w:val="007741E0"/>
    <w:rsid w:val="007758B1"/>
    <w:rsid w:val="00776611"/>
    <w:rsid w:val="007766E7"/>
    <w:rsid w:val="00780A83"/>
    <w:rsid w:val="00780F35"/>
    <w:rsid w:val="00780FD9"/>
    <w:rsid w:val="00782682"/>
    <w:rsid w:val="00787E2F"/>
    <w:rsid w:val="0079087A"/>
    <w:rsid w:val="00791FD2"/>
    <w:rsid w:val="007929D1"/>
    <w:rsid w:val="00793B81"/>
    <w:rsid w:val="00793D64"/>
    <w:rsid w:val="00794F10"/>
    <w:rsid w:val="00796169"/>
    <w:rsid w:val="00797D20"/>
    <w:rsid w:val="00797FC5"/>
    <w:rsid w:val="007A2876"/>
    <w:rsid w:val="007B00D4"/>
    <w:rsid w:val="007B1F83"/>
    <w:rsid w:val="007B34EE"/>
    <w:rsid w:val="007B4FDC"/>
    <w:rsid w:val="007B5515"/>
    <w:rsid w:val="007B64E1"/>
    <w:rsid w:val="007C071A"/>
    <w:rsid w:val="007C4818"/>
    <w:rsid w:val="007C4F5E"/>
    <w:rsid w:val="007C57CC"/>
    <w:rsid w:val="007C6ED5"/>
    <w:rsid w:val="007C7E4F"/>
    <w:rsid w:val="007D06F4"/>
    <w:rsid w:val="007D08AB"/>
    <w:rsid w:val="007D0D88"/>
    <w:rsid w:val="007D19B6"/>
    <w:rsid w:val="007D6C31"/>
    <w:rsid w:val="007E0186"/>
    <w:rsid w:val="007E5A6F"/>
    <w:rsid w:val="007E641B"/>
    <w:rsid w:val="007F44BA"/>
    <w:rsid w:val="00801670"/>
    <w:rsid w:val="00802D2A"/>
    <w:rsid w:val="008063E1"/>
    <w:rsid w:val="00817A6D"/>
    <w:rsid w:val="008239C2"/>
    <w:rsid w:val="00826B6C"/>
    <w:rsid w:val="0083141E"/>
    <w:rsid w:val="008331E6"/>
    <w:rsid w:val="00844C34"/>
    <w:rsid w:val="00853FE5"/>
    <w:rsid w:val="00854AC2"/>
    <w:rsid w:val="00854E0D"/>
    <w:rsid w:val="00855CD0"/>
    <w:rsid w:val="00855F93"/>
    <w:rsid w:val="008576AB"/>
    <w:rsid w:val="00860E2E"/>
    <w:rsid w:val="00863010"/>
    <w:rsid w:val="0086355A"/>
    <w:rsid w:val="00867D2D"/>
    <w:rsid w:val="00872D0D"/>
    <w:rsid w:val="00873F42"/>
    <w:rsid w:val="00877209"/>
    <w:rsid w:val="00886979"/>
    <w:rsid w:val="00887F67"/>
    <w:rsid w:val="00890248"/>
    <w:rsid w:val="00891216"/>
    <w:rsid w:val="00891D7C"/>
    <w:rsid w:val="008949EB"/>
    <w:rsid w:val="008A430E"/>
    <w:rsid w:val="008A4AF1"/>
    <w:rsid w:val="008B1757"/>
    <w:rsid w:val="008B265F"/>
    <w:rsid w:val="008B4D07"/>
    <w:rsid w:val="008D1674"/>
    <w:rsid w:val="008D3480"/>
    <w:rsid w:val="008D3F0B"/>
    <w:rsid w:val="008E020E"/>
    <w:rsid w:val="008E66EA"/>
    <w:rsid w:val="008E7DD1"/>
    <w:rsid w:val="008F0595"/>
    <w:rsid w:val="008F2059"/>
    <w:rsid w:val="008F59C0"/>
    <w:rsid w:val="0090383C"/>
    <w:rsid w:val="00904FED"/>
    <w:rsid w:val="00906B39"/>
    <w:rsid w:val="00910290"/>
    <w:rsid w:val="00912B63"/>
    <w:rsid w:val="0091436B"/>
    <w:rsid w:val="00916CCB"/>
    <w:rsid w:val="00920E2D"/>
    <w:rsid w:val="00921161"/>
    <w:rsid w:val="00921B28"/>
    <w:rsid w:val="00924EEF"/>
    <w:rsid w:val="00926ED9"/>
    <w:rsid w:val="00931554"/>
    <w:rsid w:val="00932DA0"/>
    <w:rsid w:val="00935836"/>
    <w:rsid w:val="00935BD5"/>
    <w:rsid w:val="00936F19"/>
    <w:rsid w:val="00942921"/>
    <w:rsid w:val="00944AD4"/>
    <w:rsid w:val="0094699D"/>
    <w:rsid w:val="009505D9"/>
    <w:rsid w:val="00951559"/>
    <w:rsid w:val="009521CD"/>
    <w:rsid w:val="00953B97"/>
    <w:rsid w:val="00955BCD"/>
    <w:rsid w:val="00960D42"/>
    <w:rsid w:val="00961BE0"/>
    <w:rsid w:val="00963D92"/>
    <w:rsid w:val="00970AA7"/>
    <w:rsid w:val="00972EF6"/>
    <w:rsid w:val="00975077"/>
    <w:rsid w:val="0097759C"/>
    <w:rsid w:val="00977828"/>
    <w:rsid w:val="0098050F"/>
    <w:rsid w:val="009813AC"/>
    <w:rsid w:val="00984214"/>
    <w:rsid w:val="00992BC3"/>
    <w:rsid w:val="0099473C"/>
    <w:rsid w:val="00994DD8"/>
    <w:rsid w:val="00995DD3"/>
    <w:rsid w:val="009A0D09"/>
    <w:rsid w:val="009A27AA"/>
    <w:rsid w:val="009A684A"/>
    <w:rsid w:val="009A78C5"/>
    <w:rsid w:val="009B3114"/>
    <w:rsid w:val="009B4D41"/>
    <w:rsid w:val="009B4E27"/>
    <w:rsid w:val="009C3BF0"/>
    <w:rsid w:val="009C722E"/>
    <w:rsid w:val="009D4D66"/>
    <w:rsid w:val="009D4F0E"/>
    <w:rsid w:val="009D66EB"/>
    <w:rsid w:val="009E020E"/>
    <w:rsid w:val="009E1099"/>
    <w:rsid w:val="009E237A"/>
    <w:rsid w:val="009E281A"/>
    <w:rsid w:val="009E30B8"/>
    <w:rsid w:val="009E477C"/>
    <w:rsid w:val="009E7B84"/>
    <w:rsid w:val="009E7BFD"/>
    <w:rsid w:val="009F4F12"/>
    <w:rsid w:val="009F67B7"/>
    <w:rsid w:val="00A010F3"/>
    <w:rsid w:val="00A0384E"/>
    <w:rsid w:val="00A0484D"/>
    <w:rsid w:val="00A0489B"/>
    <w:rsid w:val="00A050E5"/>
    <w:rsid w:val="00A052AC"/>
    <w:rsid w:val="00A17C06"/>
    <w:rsid w:val="00A223B0"/>
    <w:rsid w:val="00A27A92"/>
    <w:rsid w:val="00A31215"/>
    <w:rsid w:val="00A32F1A"/>
    <w:rsid w:val="00A3328A"/>
    <w:rsid w:val="00A34447"/>
    <w:rsid w:val="00A36499"/>
    <w:rsid w:val="00A365C4"/>
    <w:rsid w:val="00A40059"/>
    <w:rsid w:val="00A4276B"/>
    <w:rsid w:val="00A4432B"/>
    <w:rsid w:val="00A50751"/>
    <w:rsid w:val="00A55823"/>
    <w:rsid w:val="00A62147"/>
    <w:rsid w:val="00A654AC"/>
    <w:rsid w:val="00A660E3"/>
    <w:rsid w:val="00A67DB7"/>
    <w:rsid w:val="00A71BBB"/>
    <w:rsid w:val="00A7231A"/>
    <w:rsid w:val="00A735F1"/>
    <w:rsid w:val="00A7457C"/>
    <w:rsid w:val="00A74783"/>
    <w:rsid w:val="00A74D17"/>
    <w:rsid w:val="00A75392"/>
    <w:rsid w:val="00A75D58"/>
    <w:rsid w:val="00A813D7"/>
    <w:rsid w:val="00A814CE"/>
    <w:rsid w:val="00A81676"/>
    <w:rsid w:val="00A81A21"/>
    <w:rsid w:val="00A82318"/>
    <w:rsid w:val="00A8381D"/>
    <w:rsid w:val="00A90CFC"/>
    <w:rsid w:val="00A90EC5"/>
    <w:rsid w:val="00A93429"/>
    <w:rsid w:val="00AA1493"/>
    <w:rsid w:val="00AA39A6"/>
    <w:rsid w:val="00AA6107"/>
    <w:rsid w:val="00AB1EA7"/>
    <w:rsid w:val="00AB54DE"/>
    <w:rsid w:val="00AB5E20"/>
    <w:rsid w:val="00AB6E97"/>
    <w:rsid w:val="00AB7BCC"/>
    <w:rsid w:val="00AC05A0"/>
    <w:rsid w:val="00AC283D"/>
    <w:rsid w:val="00AC390A"/>
    <w:rsid w:val="00AC5252"/>
    <w:rsid w:val="00AC643E"/>
    <w:rsid w:val="00AD1684"/>
    <w:rsid w:val="00AD34AB"/>
    <w:rsid w:val="00AE0F53"/>
    <w:rsid w:val="00AF471A"/>
    <w:rsid w:val="00AF4B62"/>
    <w:rsid w:val="00AF6DFE"/>
    <w:rsid w:val="00B027D0"/>
    <w:rsid w:val="00B06A06"/>
    <w:rsid w:val="00B07AF6"/>
    <w:rsid w:val="00B119FB"/>
    <w:rsid w:val="00B12952"/>
    <w:rsid w:val="00B15945"/>
    <w:rsid w:val="00B221B8"/>
    <w:rsid w:val="00B2245B"/>
    <w:rsid w:val="00B22816"/>
    <w:rsid w:val="00B231A9"/>
    <w:rsid w:val="00B246C2"/>
    <w:rsid w:val="00B24ED6"/>
    <w:rsid w:val="00B25AE6"/>
    <w:rsid w:val="00B33DC7"/>
    <w:rsid w:val="00B33E65"/>
    <w:rsid w:val="00B34BED"/>
    <w:rsid w:val="00B34DC9"/>
    <w:rsid w:val="00B357F0"/>
    <w:rsid w:val="00B365E8"/>
    <w:rsid w:val="00B411AC"/>
    <w:rsid w:val="00B441F7"/>
    <w:rsid w:val="00B445B8"/>
    <w:rsid w:val="00B44757"/>
    <w:rsid w:val="00B4545D"/>
    <w:rsid w:val="00B478F4"/>
    <w:rsid w:val="00B47C64"/>
    <w:rsid w:val="00B559CD"/>
    <w:rsid w:val="00B665CD"/>
    <w:rsid w:val="00B72A12"/>
    <w:rsid w:val="00B75367"/>
    <w:rsid w:val="00B75E74"/>
    <w:rsid w:val="00B82307"/>
    <w:rsid w:val="00B84DFF"/>
    <w:rsid w:val="00B858D7"/>
    <w:rsid w:val="00B90804"/>
    <w:rsid w:val="00B9097D"/>
    <w:rsid w:val="00BA0AAF"/>
    <w:rsid w:val="00BA1657"/>
    <w:rsid w:val="00BA4365"/>
    <w:rsid w:val="00BB3880"/>
    <w:rsid w:val="00BB52D0"/>
    <w:rsid w:val="00BC106D"/>
    <w:rsid w:val="00BC2644"/>
    <w:rsid w:val="00BC3983"/>
    <w:rsid w:val="00BC494A"/>
    <w:rsid w:val="00BC53EC"/>
    <w:rsid w:val="00BC60B4"/>
    <w:rsid w:val="00BD44B7"/>
    <w:rsid w:val="00BE1321"/>
    <w:rsid w:val="00BE6096"/>
    <w:rsid w:val="00BF3F71"/>
    <w:rsid w:val="00BF41A3"/>
    <w:rsid w:val="00BF64B4"/>
    <w:rsid w:val="00C00045"/>
    <w:rsid w:val="00C02DE3"/>
    <w:rsid w:val="00C041D0"/>
    <w:rsid w:val="00C05548"/>
    <w:rsid w:val="00C0759C"/>
    <w:rsid w:val="00C07AE5"/>
    <w:rsid w:val="00C07DF5"/>
    <w:rsid w:val="00C15614"/>
    <w:rsid w:val="00C22B81"/>
    <w:rsid w:val="00C2339A"/>
    <w:rsid w:val="00C2363B"/>
    <w:rsid w:val="00C2411B"/>
    <w:rsid w:val="00C24C4A"/>
    <w:rsid w:val="00C26883"/>
    <w:rsid w:val="00C35F47"/>
    <w:rsid w:val="00C35F95"/>
    <w:rsid w:val="00C41720"/>
    <w:rsid w:val="00C42299"/>
    <w:rsid w:val="00C42B74"/>
    <w:rsid w:val="00C47772"/>
    <w:rsid w:val="00C507F6"/>
    <w:rsid w:val="00C52EB4"/>
    <w:rsid w:val="00C54542"/>
    <w:rsid w:val="00C55B6E"/>
    <w:rsid w:val="00C564F6"/>
    <w:rsid w:val="00C57292"/>
    <w:rsid w:val="00C6159E"/>
    <w:rsid w:val="00C62382"/>
    <w:rsid w:val="00C630E9"/>
    <w:rsid w:val="00C631C8"/>
    <w:rsid w:val="00C759AC"/>
    <w:rsid w:val="00C77DCA"/>
    <w:rsid w:val="00C836D1"/>
    <w:rsid w:val="00C85670"/>
    <w:rsid w:val="00C87661"/>
    <w:rsid w:val="00C92B1A"/>
    <w:rsid w:val="00C94342"/>
    <w:rsid w:val="00C94A31"/>
    <w:rsid w:val="00CA106A"/>
    <w:rsid w:val="00CA1DD4"/>
    <w:rsid w:val="00CA63B5"/>
    <w:rsid w:val="00CA6E2D"/>
    <w:rsid w:val="00CA7425"/>
    <w:rsid w:val="00CB3E51"/>
    <w:rsid w:val="00CB76E1"/>
    <w:rsid w:val="00CC350C"/>
    <w:rsid w:val="00CC64D8"/>
    <w:rsid w:val="00CD08A3"/>
    <w:rsid w:val="00CD38AA"/>
    <w:rsid w:val="00CD500B"/>
    <w:rsid w:val="00CD5FED"/>
    <w:rsid w:val="00CD67B7"/>
    <w:rsid w:val="00CD6EC7"/>
    <w:rsid w:val="00CE0A7B"/>
    <w:rsid w:val="00CE3B15"/>
    <w:rsid w:val="00CE714F"/>
    <w:rsid w:val="00CF68BB"/>
    <w:rsid w:val="00CF701E"/>
    <w:rsid w:val="00D0016E"/>
    <w:rsid w:val="00D00FC1"/>
    <w:rsid w:val="00D019AF"/>
    <w:rsid w:val="00D033E3"/>
    <w:rsid w:val="00D04879"/>
    <w:rsid w:val="00D10029"/>
    <w:rsid w:val="00D10B4D"/>
    <w:rsid w:val="00D1117F"/>
    <w:rsid w:val="00D11D66"/>
    <w:rsid w:val="00D13AC9"/>
    <w:rsid w:val="00D17E64"/>
    <w:rsid w:val="00D203E9"/>
    <w:rsid w:val="00D212CD"/>
    <w:rsid w:val="00D229F8"/>
    <w:rsid w:val="00D22E97"/>
    <w:rsid w:val="00D24F35"/>
    <w:rsid w:val="00D30A74"/>
    <w:rsid w:val="00D314EE"/>
    <w:rsid w:val="00D3296A"/>
    <w:rsid w:val="00D34F70"/>
    <w:rsid w:val="00D37C62"/>
    <w:rsid w:val="00D4035C"/>
    <w:rsid w:val="00D4120A"/>
    <w:rsid w:val="00D526B4"/>
    <w:rsid w:val="00D5289D"/>
    <w:rsid w:val="00D539ED"/>
    <w:rsid w:val="00D56107"/>
    <w:rsid w:val="00D61129"/>
    <w:rsid w:val="00D6319F"/>
    <w:rsid w:val="00D75751"/>
    <w:rsid w:val="00D80008"/>
    <w:rsid w:val="00D85AE8"/>
    <w:rsid w:val="00D91B68"/>
    <w:rsid w:val="00D95166"/>
    <w:rsid w:val="00DA2AC3"/>
    <w:rsid w:val="00DA4EF2"/>
    <w:rsid w:val="00DA619C"/>
    <w:rsid w:val="00DA6DEA"/>
    <w:rsid w:val="00DB37D5"/>
    <w:rsid w:val="00DB3DCE"/>
    <w:rsid w:val="00DB4503"/>
    <w:rsid w:val="00DC2828"/>
    <w:rsid w:val="00DC3401"/>
    <w:rsid w:val="00DC3643"/>
    <w:rsid w:val="00DC47CE"/>
    <w:rsid w:val="00DE1540"/>
    <w:rsid w:val="00DE242F"/>
    <w:rsid w:val="00DE4425"/>
    <w:rsid w:val="00DE442F"/>
    <w:rsid w:val="00DF05AF"/>
    <w:rsid w:val="00DF1248"/>
    <w:rsid w:val="00DF30E8"/>
    <w:rsid w:val="00DF39EB"/>
    <w:rsid w:val="00DF465E"/>
    <w:rsid w:val="00DF6FA7"/>
    <w:rsid w:val="00E01971"/>
    <w:rsid w:val="00E02952"/>
    <w:rsid w:val="00E05A83"/>
    <w:rsid w:val="00E076C5"/>
    <w:rsid w:val="00E12765"/>
    <w:rsid w:val="00E23449"/>
    <w:rsid w:val="00E263EC"/>
    <w:rsid w:val="00E27C69"/>
    <w:rsid w:val="00E3164F"/>
    <w:rsid w:val="00E316EC"/>
    <w:rsid w:val="00E36BD8"/>
    <w:rsid w:val="00E4168A"/>
    <w:rsid w:val="00E439BA"/>
    <w:rsid w:val="00E5737E"/>
    <w:rsid w:val="00E62769"/>
    <w:rsid w:val="00E63D12"/>
    <w:rsid w:val="00E66971"/>
    <w:rsid w:val="00E67598"/>
    <w:rsid w:val="00E711F4"/>
    <w:rsid w:val="00E7245F"/>
    <w:rsid w:val="00E72B9A"/>
    <w:rsid w:val="00E76DD0"/>
    <w:rsid w:val="00E77784"/>
    <w:rsid w:val="00E81245"/>
    <w:rsid w:val="00E822B4"/>
    <w:rsid w:val="00E8566B"/>
    <w:rsid w:val="00E93D74"/>
    <w:rsid w:val="00E960F0"/>
    <w:rsid w:val="00E96620"/>
    <w:rsid w:val="00E9757C"/>
    <w:rsid w:val="00EA1AAC"/>
    <w:rsid w:val="00EA2CFB"/>
    <w:rsid w:val="00EA684A"/>
    <w:rsid w:val="00EB5669"/>
    <w:rsid w:val="00EC5640"/>
    <w:rsid w:val="00EC7BF4"/>
    <w:rsid w:val="00ED09E7"/>
    <w:rsid w:val="00ED46AE"/>
    <w:rsid w:val="00ED6873"/>
    <w:rsid w:val="00ED6B0F"/>
    <w:rsid w:val="00EE06F1"/>
    <w:rsid w:val="00EE133B"/>
    <w:rsid w:val="00EE7743"/>
    <w:rsid w:val="00EF1687"/>
    <w:rsid w:val="00EF3C30"/>
    <w:rsid w:val="00EF3CF6"/>
    <w:rsid w:val="00EF6D96"/>
    <w:rsid w:val="00F01831"/>
    <w:rsid w:val="00F02030"/>
    <w:rsid w:val="00F04B88"/>
    <w:rsid w:val="00F12809"/>
    <w:rsid w:val="00F14692"/>
    <w:rsid w:val="00F2086C"/>
    <w:rsid w:val="00F24F08"/>
    <w:rsid w:val="00F2515E"/>
    <w:rsid w:val="00F2702A"/>
    <w:rsid w:val="00F30D10"/>
    <w:rsid w:val="00F36217"/>
    <w:rsid w:val="00F4322B"/>
    <w:rsid w:val="00F44BEB"/>
    <w:rsid w:val="00F47C26"/>
    <w:rsid w:val="00F5300F"/>
    <w:rsid w:val="00F53EA2"/>
    <w:rsid w:val="00F541EF"/>
    <w:rsid w:val="00F6034E"/>
    <w:rsid w:val="00F60649"/>
    <w:rsid w:val="00F612EE"/>
    <w:rsid w:val="00F613FE"/>
    <w:rsid w:val="00F619ED"/>
    <w:rsid w:val="00F6243B"/>
    <w:rsid w:val="00F655AC"/>
    <w:rsid w:val="00F70C74"/>
    <w:rsid w:val="00F82DDE"/>
    <w:rsid w:val="00F84152"/>
    <w:rsid w:val="00F9285B"/>
    <w:rsid w:val="00F931CF"/>
    <w:rsid w:val="00F93895"/>
    <w:rsid w:val="00F957A4"/>
    <w:rsid w:val="00F975E9"/>
    <w:rsid w:val="00FA006A"/>
    <w:rsid w:val="00FA1178"/>
    <w:rsid w:val="00FA3404"/>
    <w:rsid w:val="00FA416E"/>
    <w:rsid w:val="00FB00AD"/>
    <w:rsid w:val="00FB4F20"/>
    <w:rsid w:val="00FB58E3"/>
    <w:rsid w:val="00FB7AE9"/>
    <w:rsid w:val="00FC03BD"/>
    <w:rsid w:val="00FC58C9"/>
    <w:rsid w:val="00FC5D94"/>
    <w:rsid w:val="00FC5F1E"/>
    <w:rsid w:val="00FC6E15"/>
    <w:rsid w:val="00FD1F96"/>
    <w:rsid w:val="00FD32F7"/>
    <w:rsid w:val="00FD6A41"/>
    <w:rsid w:val="00FD7A8E"/>
    <w:rsid w:val="00FD7D6B"/>
    <w:rsid w:val="00FE22CE"/>
    <w:rsid w:val="00FE36D9"/>
    <w:rsid w:val="00FE4167"/>
    <w:rsid w:val="00FE4900"/>
    <w:rsid w:val="00FE59C2"/>
    <w:rsid w:val="00FF025E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2411B"/>
    <w:pPr>
      <w:keepNext/>
      <w:jc w:val="both"/>
      <w:outlineLvl w:val="0"/>
    </w:pPr>
    <w:rPr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4C34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92E9C"/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92E9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592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redvolenpsmoodseku1">
    <w:name w:val="Predvolené písmo odseku1"/>
    <w:rsid w:val="00592E9C"/>
  </w:style>
  <w:style w:type="paragraph" w:styleId="Zkladntext">
    <w:name w:val="Body Text"/>
    <w:basedOn w:val="Normlny"/>
    <w:link w:val="ZkladntextChar"/>
    <w:uiPriority w:val="99"/>
    <w:unhideWhenUsed/>
    <w:rsid w:val="009E30B8"/>
    <w:pPr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E30B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C2411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C2411B"/>
    <w:pPr>
      <w:jc w:val="center"/>
    </w:pPr>
    <w:rPr>
      <w:b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2411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C2411B"/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C2411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1">
    <w:name w:val="1"/>
    <w:basedOn w:val="Normlny"/>
    <w:next w:val="Textkoncovejpoznmky"/>
    <w:link w:val="TextvysvetlivkyChar"/>
    <w:rsid w:val="00891D7C"/>
    <w:rPr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1"/>
    <w:rsid w:val="00891D7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ncovejpoznmky">
    <w:name w:val="endnote text"/>
    <w:basedOn w:val="Normlny"/>
    <w:link w:val="TextkoncovejpoznmkyChar"/>
    <w:unhideWhenUsed/>
    <w:rsid w:val="00891D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ncovejpoznmkyChar">
    <w:name w:val="Text koncovej poznámky Char"/>
    <w:basedOn w:val="Predvolenpsmoodseku"/>
    <w:link w:val="Textkoncovejpoznmky"/>
    <w:rsid w:val="00891D7C"/>
    <w:rPr>
      <w:sz w:val="20"/>
      <w:szCs w:val="20"/>
    </w:rPr>
  </w:style>
  <w:style w:type="paragraph" w:customStyle="1" w:styleId="Bezriadkovania1">
    <w:name w:val="Bez riadkovania1"/>
    <w:rsid w:val="009315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Normlnywebov">
    <w:name w:val="Normal (Web)"/>
    <w:basedOn w:val="Normlny"/>
    <w:uiPriority w:val="99"/>
    <w:rsid w:val="00931554"/>
    <w:pPr>
      <w:widowControl w:val="0"/>
      <w:suppressAutoHyphens/>
      <w:autoSpaceDN w:val="0"/>
      <w:spacing w:before="280" w:after="280"/>
      <w:textAlignment w:val="baseline"/>
    </w:pPr>
    <w:rPr>
      <w:kern w:val="3"/>
      <w:lang w:eastAsia="zh-CN" w:bidi="hi-IN"/>
    </w:rPr>
  </w:style>
  <w:style w:type="paragraph" w:styleId="Textbubliny">
    <w:name w:val="Balloon Text"/>
    <w:basedOn w:val="Normlny"/>
    <w:link w:val="TextbublinyChar"/>
    <w:semiHidden/>
    <w:rsid w:val="00797FC5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797FC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WW8Num1z0">
    <w:name w:val="WW8Num1z0"/>
    <w:rsid w:val="00797FC5"/>
  </w:style>
  <w:style w:type="character" w:styleId="Siln">
    <w:name w:val="Strong"/>
    <w:basedOn w:val="Predvolenpsmoodseku"/>
    <w:uiPriority w:val="22"/>
    <w:qFormat/>
    <w:rsid w:val="00066DB8"/>
    <w:rPr>
      <w:b/>
      <w:bCs/>
    </w:rPr>
  </w:style>
  <w:style w:type="paragraph" w:customStyle="1" w:styleId="Standard">
    <w:name w:val="Standard"/>
    <w:rsid w:val="00066D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ITE">
    <w:name w:val="CITE"/>
    <w:rsid w:val="00DE1540"/>
  </w:style>
  <w:style w:type="character" w:customStyle="1" w:styleId="Nadpis3Char">
    <w:name w:val="Nadpis 3 Char"/>
    <w:basedOn w:val="Predvolenpsmoodseku"/>
    <w:link w:val="Nadpis3"/>
    <w:uiPriority w:val="9"/>
    <w:rsid w:val="00844C34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customStyle="1" w:styleId="Nadpis">
    <w:name w:val="Nadpis"/>
    <w:basedOn w:val="Normlny"/>
    <w:next w:val="Zkladntext"/>
    <w:rsid w:val="00844C34"/>
    <w:pPr>
      <w:suppressAutoHyphens/>
      <w:jc w:val="center"/>
    </w:pPr>
    <w:rPr>
      <w:b/>
      <w:szCs w:val="20"/>
      <w:lang w:eastAsia="zh-CN"/>
    </w:rPr>
  </w:style>
  <w:style w:type="paragraph" w:customStyle="1" w:styleId="Bezriadkovania2">
    <w:name w:val="Bez riadkovania2"/>
    <w:rsid w:val="00844C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844C34"/>
  </w:style>
  <w:style w:type="character" w:styleId="Hypertextovprepojenie">
    <w:name w:val="Hyperlink"/>
    <w:basedOn w:val="Predvolenpsmoodseku"/>
    <w:uiPriority w:val="99"/>
    <w:semiHidden/>
    <w:unhideWhenUsed/>
    <w:rsid w:val="0084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4C34"/>
    <w:pPr>
      <w:spacing w:after="120"/>
      <w:ind w:left="283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4C34"/>
    <w:rPr>
      <w:rFonts w:ascii="Arial" w:eastAsia="Times New Roman" w:hAnsi="Arial" w:cs="Arial"/>
      <w:lang w:eastAsia="sk-SK"/>
    </w:rPr>
  </w:style>
  <w:style w:type="paragraph" w:customStyle="1" w:styleId="Zarkazkladnhotextu31">
    <w:name w:val="Zarážka základného textu 31"/>
    <w:basedOn w:val="Normlny"/>
    <w:rsid w:val="00844C34"/>
    <w:pPr>
      <w:suppressAutoHyphens/>
      <w:ind w:left="540"/>
      <w:jc w:val="both"/>
    </w:pPr>
    <w:rPr>
      <w:lang w:val="cs-CZ" w:eastAsia="zh-CN"/>
    </w:rPr>
  </w:style>
  <w:style w:type="paragraph" w:styleId="Hlavika">
    <w:name w:val="header"/>
    <w:basedOn w:val="Normlny"/>
    <w:link w:val="HlavikaChar"/>
    <w:rsid w:val="00844C3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basedOn w:val="Predvolenpsmoodseku"/>
    <w:link w:val="Hlavika"/>
    <w:rsid w:val="00844C3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y1">
    <w:name w:val="normlny1"/>
    <w:basedOn w:val="Normlny"/>
    <w:rsid w:val="00770171"/>
    <w:rPr>
      <w:lang w:eastAsia="sk-SK"/>
    </w:rPr>
  </w:style>
  <w:style w:type="character" w:customStyle="1" w:styleId="predvolenpsmoodseku10">
    <w:name w:val="predvolenpsmoodseku1"/>
    <w:basedOn w:val="Predvolenpsmoodseku"/>
    <w:rsid w:val="00770171"/>
  </w:style>
  <w:style w:type="paragraph" w:customStyle="1" w:styleId="Bezriadkovania3">
    <w:name w:val="Bez riadkovania3"/>
    <w:rsid w:val="003208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Pta">
    <w:name w:val="footer"/>
    <w:basedOn w:val="Normlny"/>
    <w:link w:val="PtaChar"/>
    <w:uiPriority w:val="99"/>
    <w:rsid w:val="006B2650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B26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50751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sk-SK"/>
    </w:rPr>
  </w:style>
  <w:style w:type="character" w:customStyle="1" w:styleId="value">
    <w:name w:val="value"/>
    <w:basedOn w:val="Predvolenpsmoodseku"/>
    <w:rsid w:val="00C0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mkluciarova</dc:creator>
  <cp:lastModifiedBy>mkluciarova</cp:lastModifiedBy>
  <cp:revision>286</cp:revision>
  <cp:lastPrinted>2021-04-26T08:33:00Z</cp:lastPrinted>
  <dcterms:created xsi:type="dcterms:W3CDTF">2012-11-09T08:50:00Z</dcterms:created>
  <dcterms:modified xsi:type="dcterms:W3CDTF">2021-06-25T13:13:00Z</dcterms:modified>
</cp:coreProperties>
</file>